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1A0E1"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kern w:val="0"/>
          <w14:ligatures w14:val="none"/>
        </w:rPr>
        <w:t xml:space="preserve">To Whom it May Concern: </w:t>
      </w:r>
    </w:p>
    <w:p w14:paraId="2AC58E83" w14:textId="77777777" w:rsidR="006E7275" w:rsidRPr="006E7275" w:rsidRDefault="006E7275" w:rsidP="006E7275">
      <w:pPr>
        <w:spacing w:after="0" w:line="240" w:lineRule="auto"/>
        <w:rPr>
          <w:rFonts w:ascii="Aptos" w:eastAsia="Times New Roman" w:hAnsi="Aptos" w:cs="Aptos"/>
          <w:kern w:val="0"/>
          <w14:ligatures w14:val="none"/>
        </w:rPr>
      </w:pPr>
    </w:p>
    <w:p w14:paraId="77F908F6"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kern w:val="0"/>
          <w14:ligatures w14:val="none"/>
        </w:rPr>
        <w:t>I host the Community Conversation with Cami podcast which airs Monday, Wednesday, and Friday on 107.7 on Global One Media Radio. Global One covers the Northeastern Nevada listening corridor. We reach 20,000 listeners per month and any given show reaches a minimum of 2,000 listeners.</w:t>
      </w:r>
    </w:p>
    <w:p w14:paraId="27D9C040" w14:textId="77777777" w:rsidR="006E7275" w:rsidRPr="006E7275" w:rsidRDefault="006E7275" w:rsidP="006E7275">
      <w:pPr>
        <w:spacing w:after="0" w:line="240" w:lineRule="auto"/>
        <w:rPr>
          <w:rFonts w:ascii="Aptos" w:eastAsia="Times New Roman" w:hAnsi="Aptos" w:cs="Aptos"/>
          <w:kern w:val="0"/>
          <w14:ligatures w14:val="none"/>
        </w:rPr>
      </w:pPr>
    </w:p>
    <w:p w14:paraId="67B12CE4"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kern w:val="0"/>
          <w14:ligatures w14:val="none"/>
        </w:rPr>
        <w:t xml:space="preserve">A few weeks </w:t>
      </w:r>
      <w:proofErr w:type="gramStart"/>
      <w:r w:rsidRPr="006E7275">
        <w:rPr>
          <w:rFonts w:ascii="Aptos" w:eastAsia="Times New Roman" w:hAnsi="Aptos" w:cs="Aptos"/>
          <w:kern w:val="0"/>
          <w14:ligatures w14:val="none"/>
        </w:rPr>
        <w:t>ago</w:t>
      </w:r>
      <w:proofErr w:type="gramEnd"/>
      <w:r w:rsidRPr="006E7275">
        <w:rPr>
          <w:rFonts w:ascii="Aptos" w:eastAsia="Times New Roman" w:hAnsi="Aptos" w:cs="Aptos"/>
          <w:kern w:val="0"/>
          <w14:ligatures w14:val="none"/>
        </w:rPr>
        <w:t xml:space="preserve"> I interviewed Margaret Marcucci on my Community Conversation podcast. The topic was RCIL, and can be accessed </w:t>
      </w:r>
      <w:hyperlink r:id="rId4" w:history="1">
        <w:r w:rsidRPr="006E7275">
          <w:rPr>
            <w:rFonts w:ascii="Aptos" w:eastAsia="Times New Roman" w:hAnsi="Aptos" w:cs="Aptos"/>
            <w:color w:val="0000FF"/>
            <w:kern w:val="0"/>
            <w:u w:val="single"/>
            <w14:ligatures w14:val="none"/>
          </w:rPr>
          <w:t>here</w:t>
        </w:r>
      </w:hyperlink>
    </w:p>
    <w:p w14:paraId="13141846"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kern w:val="0"/>
          <w14:ligatures w14:val="none"/>
        </w:rPr>
        <w:t>With the large number of listeners we reach, there has been a growing awareness of RCIL services and a great need for continued RCIL services in our remote and underserved area.</w:t>
      </w:r>
    </w:p>
    <w:p w14:paraId="04F3E90F"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kern w:val="0"/>
          <w14:ligatures w14:val="none"/>
        </w:rPr>
        <w:t>  </w:t>
      </w:r>
    </w:p>
    <w:p w14:paraId="1C409DB2"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kern w:val="0"/>
          <w14:ligatures w14:val="none"/>
        </w:rPr>
        <w:t xml:space="preserve">Unfortunately, I was recently informed that funding for RCIL has been dropped. My deep concern is that this will leave our most vulnerable families without RCIL resources. </w:t>
      </w:r>
      <w:proofErr w:type="gramStart"/>
      <w:r w:rsidRPr="006E7275">
        <w:rPr>
          <w:rFonts w:ascii="Aptos" w:eastAsia="Times New Roman" w:hAnsi="Aptos" w:cs="Aptos"/>
          <w:kern w:val="0"/>
          <w14:ligatures w14:val="none"/>
        </w:rPr>
        <w:t>I  have</w:t>
      </w:r>
      <w:proofErr w:type="gramEnd"/>
      <w:r w:rsidRPr="006E7275">
        <w:rPr>
          <w:rFonts w:ascii="Aptos" w:eastAsia="Times New Roman" w:hAnsi="Aptos" w:cs="Aptos"/>
          <w:kern w:val="0"/>
          <w14:ligatures w14:val="none"/>
        </w:rPr>
        <w:t xml:space="preserve"> personal experience in this area as I have an adult brother who is high functioning autistic and will live with my parents until he moves to Nevada with my husband and I under our guardianship. I was elated to learn about RCIL services as I would be a person in need of their assistance in the </w:t>
      </w:r>
      <w:proofErr w:type="gramStart"/>
      <w:r w:rsidRPr="006E7275">
        <w:rPr>
          <w:rFonts w:ascii="Aptos" w:eastAsia="Times New Roman" w:hAnsi="Aptos" w:cs="Aptos"/>
          <w:kern w:val="0"/>
          <w14:ligatures w14:val="none"/>
        </w:rPr>
        <w:t>not so distant</w:t>
      </w:r>
      <w:proofErr w:type="gramEnd"/>
      <w:r w:rsidRPr="006E7275">
        <w:rPr>
          <w:rFonts w:ascii="Aptos" w:eastAsia="Times New Roman" w:hAnsi="Aptos" w:cs="Aptos"/>
          <w:kern w:val="0"/>
          <w14:ligatures w14:val="none"/>
        </w:rPr>
        <w:t xml:space="preserve"> future.</w:t>
      </w:r>
    </w:p>
    <w:p w14:paraId="75EE86CF" w14:textId="77777777" w:rsidR="006E7275" w:rsidRPr="006E7275" w:rsidRDefault="006E7275" w:rsidP="006E7275">
      <w:pPr>
        <w:spacing w:after="0" w:line="240" w:lineRule="auto"/>
        <w:rPr>
          <w:rFonts w:ascii="Aptos" w:eastAsia="Times New Roman" w:hAnsi="Aptos" w:cs="Aptos"/>
          <w:kern w:val="0"/>
          <w14:ligatures w14:val="none"/>
        </w:rPr>
      </w:pPr>
    </w:p>
    <w:p w14:paraId="5AB6A889"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kern w:val="0"/>
          <w14:ligatures w14:val="none"/>
        </w:rPr>
        <w:t>I am reaching out to let you know that RCIL is needed in Northeastern Nevada. On behalf of my good friend Margaret Marcucci, who is the RCIL representative for this area, I stand by her and her passion for RCIL work.  Margaret is a great force for good in our community and donates her time to a multitude of organizations that assist the most vulnerable in our community and help to bridge the gaps in resources.</w:t>
      </w:r>
    </w:p>
    <w:p w14:paraId="2C6C7AFE" w14:textId="77777777" w:rsidR="006E7275" w:rsidRPr="006E7275" w:rsidRDefault="006E7275" w:rsidP="006E7275">
      <w:pPr>
        <w:spacing w:after="0" w:line="240" w:lineRule="auto"/>
        <w:rPr>
          <w:rFonts w:ascii="Aptos" w:eastAsia="Times New Roman" w:hAnsi="Aptos" w:cs="Aptos"/>
          <w:kern w:val="0"/>
          <w14:ligatures w14:val="none"/>
        </w:rPr>
      </w:pPr>
    </w:p>
    <w:p w14:paraId="58B73957"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kern w:val="0"/>
          <w14:ligatures w14:val="none"/>
        </w:rPr>
        <w:t>Margaret is an advocate for our Northeastern Nevada families in need, and I stand with her and RCIL.  I hope you will reconsider the funding opportunities for this organization and the needs of the families in rural Nevada. </w:t>
      </w:r>
    </w:p>
    <w:p w14:paraId="081F9AFF" w14:textId="77777777" w:rsidR="006E7275" w:rsidRPr="006E7275" w:rsidRDefault="006E7275" w:rsidP="006E7275">
      <w:pPr>
        <w:spacing w:after="0" w:line="240" w:lineRule="auto"/>
        <w:rPr>
          <w:rFonts w:ascii="Aptos" w:eastAsia="Times New Roman" w:hAnsi="Aptos" w:cs="Aptos"/>
          <w:kern w:val="0"/>
          <w14:ligatures w14:val="none"/>
        </w:rPr>
      </w:pPr>
    </w:p>
    <w:p w14:paraId="3F89DAB0"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kern w:val="0"/>
          <w14:ligatures w14:val="none"/>
        </w:rPr>
        <w:t> </w:t>
      </w:r>
    </w:p>
    <w:p w14:paraId="269778AB" w14:textId="77777777" w:rsidR="006E7275" w:rsidRPr="006E7275" w:rsidRDefault="006E7275" w:rsidP="006E7275">
      <w:pPr>
        <w:spacing w:after="0" w:line="240" w:lineRule="auto"/>
        <w:rPr>
          <w:rFonts w:ascii="Aptos" w:eastAsia="Times New Roman" w:hAnsi="Aptos" w:cs="Aptos"/>
          <w:kern w:val="0"/>
          <w14:ligatures w14:val="none"/>
        </w:rPr>
      </w:pPr>
    </w:p>
    <w:p w14:paraId="1BFCECB9"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kern w:val="0"/>
          <w14:ligatures w14:val="none"/>
        </w:rPr>
        <w:t xml:space="preserve">-- </w:t>
      </w:r>
    </w:p>
    <w:p w14:paraId="51123C50" w14:textId="77777777" w:rsidR="006E7275" w:rsidRPr="006E7275" w:rsidRDefault="006E7275" w:rsidP="006E7275">
      <w:pPr>
        <w:spacing w:after="0" w:line="240" w:lineRule="auto"/>
        <w:rPr>
          <w:rFonts w:ascii="Aptos" w:eastAsia="Times New Roman" w:hAnsi="Aptos" w:cs="Aptos"/>
          <w:color w:val="222222"/>
          <w:kern w:val="0"/>
          <w14:ligatures w14:val="none"/>
        </w:rPr>
      </w:pPr>
      <w:r w:rsidRPr="006E7275">
        <w:rPr>
          <w:rFonts w:ascii="Aptos" w:eastAsia="Times New Roman" w:hAnsi="Aptos" w:cs="Aptos"/>
          <w:color w:val="222222"/>
          <w:kern w:val="0"/>
          <w14:ligatures w14:val="none"/>
        </w:rPr>
        <w:t>Cami Ann Gerber, M.S.</w:t>
      </w:r>
    </w:p>
    <w:p w14:paraId="43A0B15D" w14:textId="77777777" w:rsidR="006E7275" w:rsidRPr="006E7275" w:rsidRDefault="006E7275" w:rsidP="006E7275">
      <w:pPr>
        <w:spacing w:after="0" w:line="240" w:lineRule="auto"/>
        <w:rPr>
          <w:rFonts w:ascii="Aptos" w:eastAsia="Times New Roman" w:hAnsi="Aptos" w:cs="Aptos"/>
          <w:color w:val="222222"/>
          <w:kern w:val="0"/>
          <w14:ligatures w14:val="none"/>
        </w:rPr>
      </w:pPr>
      <w:hyperlink r:id="rId5" w:tgtFrame="_blank" w:history="1">
        <w:r w:rsidRPr="006E7275">
          <w:rPr>
            <w:rFonts w:ascii="Aptos" w:eastAsia="Times New Roman" w:hAnsi="Aptos" w:cs="Aptos"/>
            <w:color w:val="0000FF"/>
            <w:kern w:val="0"/>
            <w:u w:val="single"/>
            <w14:ligatures w14:val="none"/>
          </w:rPr>
          <w:t>cami@global1media.com</w:t>
        </w:r>
      </w:hyperlink>
    </w:p>
    <w:p w14:paraId="06C110A2" w14:textId="77777777" w:rsidR="006E7275" w:rsidRPr="006E7275" w:rsidRDefault="006E7275" w:rsidP="006E7275">
      <w:pPr>
        <w:spacing w:after="0" w:line="240" w:lineRule="auto"/>
        <w:rPr>
          <w:rFonts w:ascii="Aptos" w:eastAsia="Times New Roman" w:hAnsi="Aptos" w:cs="Aptos"/>
          <w:color w:val="222222"/>
          <w:kern w:val="0"/>
          <w14:ligatures w14:val="none"/>
        </w:rPr>
      </w:pPr>
      <w:r w:rsidRPr="006E7275">
        <w:rPr>
          <w:rFonts w:ascii="Aptos" w:eastAsia="Times New Roman" w:hAnsi="Aptos" w:cs="Aptos"/>
          <w:color w:val="222222"/>
          <w:kern w:val="0"/>
          <w14:ligatures w14:val="none"/>
        </w:rPr>
        <w:t>(775) 934-5509</w:t>
      </w:r>
    </w:p>
    <w:p w14:paraId="37A7D425" w14:textId="77777777" w:rsidR="006E7275" w:rsidRPr="006E7275" w:rsidRDefault="006E7275" w:rsidP="006E7275">
      <w:pPr>
        <w:spacing w:after="0" w:line="240" w:lineRule="auto"/>
        <w:rPr>
          <w:rFonts w:ascii="Aptos" w:eastAsia="Times New Roman" w:hAnsi="Aptos" w:cs="Aptos"/>
          <w:color w:val="222222"/>
          <w:kern w:val="0"/>
          <w14:ligatures w14:val="none"/>
        </w:rPr>
      </w:pPr>
    </w:p>
    <w:p w14:paraId="3C82593F" w14:textId="77777777" w:rsidR="006E7275" w:rsidRPr="006E7275" w:rsidRDefault="006E7275" w:rsidP="006E7275">
      <w:pPr>
        <w:spacing w:after="0" w:line="240" w:lineRule="auto"/>
        <w:rPr>
          <w:rFonts w:ascii="Aptos" w:eastAsia="Times New Roman" w:hAnsi="Aptos" w:cs="Aptos"/>
          <w:color w:val="222222"/>
          <w:kern w:val="0"/>
          <w14:ligatures w14:val="none"/>
        </w:rPr>
      </w:pPr>
      <w:r w:rsidRPr="006E7275">
        <w:rPr>
          <w:rFonts w:ascii="Aptos" w:eastAsia="Times New Roman" w:hAnsi="Aptos" w:cs="Aptos"/>
          <w:color w:val="222222"/>
          <w:kern w:val="0"/>
          <w14:ligatures w14:val="none"/>
        </w:rPr>
        <w:t>Global One Media</w:t>
      </w:r>
    </w:p>
    <w:p w14:paraId="6FA69C80" w14:textId="77777777" w:rsidR="006E7275" w:rsidRPr="006E7275" w:rsidRDefault="006E7275" w:rsidP="006E7275">
      <w:pPr>
        <w:spacing w:after="0" w:line="240" w:lineRule="auto"/>
        <w:rPr>
          <w:rFonts w:ascii="Aptos" w:eastAsia="Times New Roman" w:hAnsi="Aptos" w:cs="Aptos"/>
          <w:color w:val="222222"/>
          <w:kern w:val="0"/>
          <w14:ligatures w14:val="none"/>
        </w:rPr>
      </w:pPr>
      <w:r w:rsidRPr="006E7275">
        <w:rPr>
          <w:rFonts w:ascii="Aptos" w:eastAsia="Times New Roman" w:hAnsi="Aptos" w:cs="Aptos"/>
          <w:color w:val="222222"/>
          <w:kern w:val="0"/>
          <w14:ligatures w14:val="none"/>
        </w:rPr>
        <w:t>1750 Manzanita Drive, Suite 1</w:t>
      </w:r>
    </w:p>
    <w:p w14:paraId="65CED9CD" w14:textId="77777777" w:rsidR="006E7275" w:rsidRPr="006E7275" w:rsidRDefault="006E7275" w:rsidP="006E7275">
      <w:pPr>
        <w:spacing w:after="0" w:line="240" w:lineRule="auto"/>
        <w:rPr>
          <w:rFonts w:ascii="Aptos" w:eastAsia="Times New Roman" w:hAnsi="Aptos" w:cs="Aptos"/>
          <w:color w:val="222222"/>
          <w:kern w:val="0"/>
          <w14:ligatures w14:val="none"/>
        </w:rPr>
      </w:pPr>
      <w:r w:rsidRPr="006E7275">
        <w:rPr>
          <w:rFonts w:ascii="Aptos" w:eastAsia="Times New Roman" w:hAnsi="Aptos" w:cs="Aptos"/>
          <w:color w:val="222222"/>
          <w:kern w:val="0"/>
          <w14:ligatures w14:val="none"/>
        </w:rPr>
        <w:t>Elko, NV 89801</w:t>
      </w:r>
    </w:p>
    <w:p w14:paraId="4B867EB0" w14:textId="77777777" w:rsidR="006E7275" w:rsidRPr="006E7275" w:rsidRDefault="006E7275" w:rsidP="006E7275">
      <w:pPr>
        <w:spacing w:after="0" w:line="240" w:lineRule="auto"/>
        <w:rPr>
          <w:rFonts w:ascii="Aptos" w:eastAsia="Times New Roman" w:hAnsi="Aptos" w:cs="Aptos"/>
          <w:kern w:val="0"/>
          <w14:ligatures w14:val="none"/>
        </w:rPr>
      </w:pPr>
      <w:r w:rsidRPr="006E7275">
        <w:rPr>
          <w:rFonts w:ascii="Aptos" w:eastAsia="Times New Roman" w:hAnsi="Aptos" w:cs="Aptos"/>
          <w:color w:val="222222"/>
          <w:kern w:val="0"/>
          <w14:ligatures w14:val="none"/>
        </w:rPr>
        <w:t>(775) 777-1196</w:t>
      </w:r>
    </w:p>
    <w:p w14:paraId="62B54ED3" w14:textId="77777777" w:rsidR="00716B95" w:rsidRDefault="00716B95"/>
    <w:sectPr w:rsidR="0071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75"/>
    <w:rsid w:val="005F0E13"/>
    <w:rsid w:val="00665BBE"/>
    <w:rsid w:val="006E7275"/>
    <w:rsid w:val="0071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F3C3"/>
  <w15:chartTrackingRefBased/>
  <w15:docId w15:val="{FBC1A435-0720-447D-B72D-831302BB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275"/>
    <w:rPr>
      <w:rFonts w:eastAsiaTheme="majorEastAsia" w:cstheme="majorBidi"/>
      <w:color w:val="272727" w:themeColor="text1" w:themeTint="D8"/>
    </w:rPr>
  </w:style>
  <w:style w:type="paragraph" w:styleId="Title">
    <w:name w:val="Title"/>
    <w:basedOn w:val="Normal"/>
    <w:next w:val="Normal"/>
    <w:link w:val="TitleChar"/>
    <w:uiPriority w:val="10"/>
    <w:qFormat/>
    <w:rsid w:val="006E7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275"/>
    <w:pPr>
      <w:spacing w:before="160"/>
      <w:jc w:val="center"/>
    </w:pPr>
    <w:rPr>
      <w:i/>
      <w:iCs/>
      <w:color w:val="404040" w:themeColor="text1" w:themeTint="BF"/>
    </w:rPr>
  </w:style>
  <w:style w:type="character" w:customStyle="1" w:styleId="QuoteChar">
    <w:name w:val="Quote Char"/>
    <w:basedOn w:val="DefaultParagraphFont"/>
    <w:link w:val="Quote"/>
    <w:uiPriority w:val="29"/>
    <w:rsid w:val="006E7275"/>
    <w:rPr>
      <w:i/>
      <w:iCs/>
      <w:color w:val="404040" w:themeColor="text1" w:themeTint="BF"/>
    </w:rPr>
  </w:style>
  <w:style w:type="paragraph" w:styleId="ListParagraph">
    <w:name w:val="List Paragraph"/>
    <w:basedOn w:val="Normal"/>
    <w:uiPriority w:val="34"/>
    <w:qFormat/>
    <w:rsid w:val="006E7275"/>
    <w:pPr>
      <w:ind w:left="720"/>
      <w:contextualSpacing/>
    </w:pPr>
  </w:style>
  <w:style w:type="character" w:styleId="IntenseEmphasis">
    <w:name w:val="Intense Emphasis"/>
    <w:basedOn w:val="DefaultParagraphFont"/>
    <w:uiPriority w:val="21"/>
    <w:qFormat/>
    <w:rsid w:val="006E7275"/>
    <w:rPr>
      <w:i/>
      <w:iCs/>
      <w:color w:val="0F4761" w:themeColor="accent1" w:themeShade="BF"/>
    </w:rPr>
  </w:style>
  <w:style w:type="paragraph" w:styleId="IntenseQuote">
    <w:name w:val="Intense Quote"/>
    <w:basedOn w:val="Normal"/>
    <w:next w:val="Normal"/>
    <w:link w:val="IntenseQuoteChar"/>
    <w:uiPriority w:val="30"/>
    <w:qFormat/>
    <w:rsid w:val="006E7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275"/>
    <w:rPr>
      <w:i/>
      <w:iCs/>
      <w:color w:val="0F4761" w:themeColor="accent1" w:themeShade="BF"/>
    </w:rPr>
  </w:style>
  <w:style w:type="character" w:styleId="IntenseReference">
    <w:name w:val="Intense Reference"/>
    <w:basedOn w:val="DefaultParagraphFont"/>
    <w:uiPriority w:val="32"/>
    <w:qFormat/>
    <w:rsid w:val="006E7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mi@global1media.com" TargetMode="External"/><Relationship Id="rId4" Type="http://schemas.openxmlformats.org/officeDocument/2006/relationships/hyperlink" Target="https://linkprotect.cudasvc.com/url?a=https%3a%2f%2felkoconversation.com%2falbum%2fmargaret-marcucci%2f&amp;c=E,1,ZPwW8aschJYOmv5spMzN0TARxMb05NkR_61SUxbliCfjpSoaRQNBz-tDSCe3ZhzfPutq82E8EvugyT6V1UO6GqG3blVRrScK1dY23ngKUB8ympUz_A,,&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1</cp:revision>
  <dcterms:created xsi:type="dcterms:W3CDTF">2024-07-11T14:36:00Z</dcterms:created>
  <dcterms:modified xsi:type="dcterms:W3CDTF">2024-07-11T14:37:00Z</dcterms:modified>
</cp:coreProperties>
</file>