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31732" w14:textId="77777777" w:rsidR="000E7D4A" w:rsidRPr="00284467" w:rsidRDefault="000E7D4A" w:rsidP="000E7D4A">
      <w:pPr>
        <w:spacing w:after="0" w:line="240" w:lineRule="auto"/>
        <w:rPr>
          <w:lang w:val="es-MX"/>
        </w:rPr>
      </w:pPr>
      <w:r>
        <w:rPr>
          <w:noProof/>
        </w:rPr>
        <w:drawing>
          <wp:anchor distT="0" distB="0" distL="114300" distR="114300" simplePos="0" relativeHeight="251659264" behindDoc="0" locked="0" layoutInCell="1" allowOverlap="1" wp14:anchorId="2DAB26B8" wp14:editId="19F93DD5">
            <wp:simplePos x="0" y="0"/>
            <wp:positionH relativeFrom="margin">
              <wp:align>left</wp:align>
            </wp:positionH>
            <wp:positionV relativeFrom="paragraph">
              <wp:posOffset>3810</wp:posOffset>
            </wp:positionV>
            <wp:extent cx="1800860" cy="749300"/>
            <wp:effectExtent l="0" t="0" r="8890" b="0"/>
            <wp:wrapSquare wrapText="right"/>
            <wp:docPr id="2" name="Picture 2" descr="Nevada Statewide Independent Living Council Logo has a blue and green shape of Nevada with the sun rising over two mountain tops with &quot;Nevada SILC&quot; to the right of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vada Statewide Independent Living Council Logo has a blue and green shape of Nevada with the sun rising over two mountain tops with &quot;Nevada SILC&quot; to the right of it."/>
                    <pic:cNvPicPr/>
                  </pic:nvPicPr>
                  <pic:blipFill>
                    <a:blip r:embed="rId7">
                      <a:extLst>
                        <a:ext uri="{28A0092B-C50C-407E-A947-70E740481C1C}">
                          <a14:useLocalDpi xmlns:a14="http://schemas.microsoft.com/office/drawing/2010/main" val="0"/>
                        </a:ext>
                      </a:extLst>
                    </a:blip>
                    <a:stretch>
                      <a:fillRect/>
                    </a:stretch>
                  </pic:blipFill>
                  <pic:spPr>
                    <a:xfrm>
                      <a:off x="0" y="0"/>
                      <a:ext cx="1800860" cy="749300"/>
                    </a:xfrm>
                    <a:prstGeom prst="rect">
                      <a:avLst/>
                    </a:prstGeom>
                  </pic:spPr>
                </pic:pic>
              </a:graphicData>
            </a:graphic>
            <wp14:sizeRelH relativeFrom="margin">
              <wp14:pctWidth>0</wp14:pctWidth>
            </wp14:sizeRelH>
            <wp14:sizeRelV relativeFrom="margin">
              <wp14:pctHeight>0</wp14:pctHeight>
            </wp14:sizeRelV>
          </wp:anchor>
        </w:drawing>
      </w:r>
      <w:r w:rsidRPr="00284467">
        <w:rPr>
          <w:lang w:val="es-MX"/>
        </w:rPr>
        <w:tab/>
      </w:r>
      <w:r w:rsidRPr="00284467">
        <w:rPr>
          <w:lang w:val="es-MX"/>
        </w:rPr>
        <w:tab/>
        <w:t>P.O. Box 33386, Las Vegas, NV 89133</w:t>
      </w:r>
    </w:p>
    <w:p w14:paraId="26CDB315" w14:textId="77777777" w:rsidR="000E7D4A" w:rsidRDefault="000E7D4A" w:rsidP="000E7D4A">
      <w:pPr>
        <w:spacing w:after="0" w:line="240" w:lineRule="auto"/>
      </w:pPr>
      <w:r w:rsidRPr="00284467">
        <w:rPr>
          <w:lang w:val="es-MX"/>
        </w:rPr>
        <w:tab/>
      </w:r>
      <w:r w:rsidRPr="00284467">
        <w:rPr>
          <w:lang w:val="es-MX"/>
        </w:rPr>
        <w:tab/>
      </w:r>
      <w:r>
        <w:t xml:space="preserve">Website: </w:t>
      </w:r>
      <w:hyperlink r:id="rId8" w:history="1">
        <w:r w:rsidRPr="00E223A7">
          <w:rPr>
            <w:rStyle w:val="Hyperlink"/>
          </w:rPr>
          <w:t>https://www.nvsilc.com/</w:t>
        </w:r>
      </w:hyperlink>
    </w:p>
    <w:p w14:paraId="3C5BED4B" w14:textId="77777777" w:rsidR="000E7D4A" w:rsidRDefault="000E7D4A" w:rsidP="000E7D4A">
      <w:pPr>
        <w:spacing w:after="0" w:line="240" w:lineRule="auto"/>
      </w:pPr>
      <w:r>
        <w:tab/>
      </w:r>
      <w:r>
        <w:tab/>
        <w:t xml:space="preserve">Email: </w:t>
      </w:r>
      <w:hyperlink r:id="rId9" w:history="1">
        <w:r w:rsidRPr="00E223A7">
          <w:rPr>
            <w:rStyle w:val="Hyperlink"/>
          </w:rPr>
          <w:t>nvsilc@adsd.nv.gov</w:t>
        </w:r>
      </w:hyperlink>
      <w:r>
        <w:t xml:space="preserve"> Phone: 702-757-7990</w:t>
      </w:r>
    </w:p>
    <w:p w14:paraId="36DD2062" w14:textId="397C7018" w:rsidR="005D23E5" w:rsidRDefault="005D23E5" w:rsidP="00857E6B"/>
    <w:p w14:paraId="60C5A76A" w14:textId="77777777" w:rsidR="003D08A6" w:rsidRPr="003D08A6" w:rsidRDefault="003D08A6" w:rsidP="003D08A6">
      <w:pPr>
        <w:pBdr>
          <w:top w:val="nil"/>
          <w:left w:val="nil"/>
          <w:bottom w:val="nil"/>
          <w:right w:val="nil"/>
          <w:between w:val="nil"/>
          <w:bar w:val="nil"/>
        </w:pBdr>
        <w:spacing w:after="0" w:line="240" w:lineRule="auto"/>
        <w:jc w:val="center"/>
        <w:rPr>
          <w:rFonts w:ascii="Arial" w:eastAsia="Arial" w:hAnsi="Arial" w:cs="Arial"/>
          <w:b/>
          <w:bCs/>
          <w:color w:val="000000"/>
          <w:u w:val="single" w:color="000000"/>
          <w:bdr w:val="nil"/>
          <w:lang w:val="de-DE"/>
          <w14:textOutline w14:w="12700" w14:cap="flat" w14:cmpd="sng" w14:algn="ctr">
            <w14:noFill/>
            <w14:prstDash w14:val="solid"/>
            <w14:miter w14:lim="400000"/>
          </w14:textOutline>
        </w:rPr>
      </w:pPr>
      <w:r w:rsidRPr="003D08A6">
        <w:rPr>
          <w:rFonts w:ascii="Arial" w:eastAsia="Arial" w:hAnsi="Arial" w:cs="Arial"/>
          <w:b/>
          <w:bCs/>
          <w:color w:val="000000"/>
          <w:u w:val="single" w:color="000000"/>
          <w:bdr w:val="nil"/>
          <w:lang w:val="de-DE"/>
          <w14:textOutline w14:w="12700" w14:cap="flat" w14:cmpd="sng" w14:algn="ctr">
            <w14:noFill/>
            <w14:prstDash w14:val="solid"/>
            <w14:miter w14:lim="400000"/>
          </w14:textOutline>
        </w:rPr>
        <w:t xml:space="preserve">AGENDA </w:t>
      </w:r>
    </w:p>
    <w:p w14:paraId="19B468C6" w14:textId="77777777" w:rsidR="003D08A6" w:rsidRPr="003D08A6" w:rsidRDefault="003D08A6" w:rsidP="003D08A6">
      <w:pPr>
        <w:pBdr>
          <w:top w:val="nil"/>
          <w:left w:val="nil"/>
          <w:bottom w:val="nil"/>
          <w:right w:val="nil"/>
          <w:between w:val="nil"/>
          <w:bar w:val="nil"/>
        </w:pBdr>
        <w:spacing w:after="0" w:line="240" w:lineRule="auto"/>
        <w:ind w:left="3600" w:hanging="3600"/>
        <w:jc w:val="both"/>
        <w:rPr>
          <w:rFonts w:ascii="Arial" w:eastAsia="Arial" w:hAnsi="Arial" w:cs="Arial"/>
          <w:color w:val="000000"/>
          <w:sz w:val="20"/>
          <w:szCs w:val="20"/>
          <w:u w:color="000000"/>
          <w:bdr w:val="nil"/>
          <w14:textOutline w14:w="12700" w14:cap="flat" w14:cmpd="sng" w14:algn="ctr">
            <w14:noFill/>
            <w14:prstDash w14:val="solid"/>
            <w14:miter w14:lim="400000"/>
          </w14:textOutline>
        </w:rPr>
      </w:pPr>
    </w:p>
    <w:p w14:paraId="3924308C" w14:textId="77777777" w:rsidR="003D08A6" w:rsidRPr="003D08A6" w:rsidRDefault="003D08A6" w:rsidP="003D08A6">
      <w:pPr>
        <w:pBdr>
          <w:top w:val="nil"/>
          <w:left w:val="nil"/>
          <w:bottom w:val="nil"/>
          <w:right w:val="nil"/>
          <w:between w:val="nil"/>
          <w:bar w:val="nil"/>
        </w:pBdr>
        <w:spacing w:after="0" w:line="240" w:lineRule="auto"/>
        <w:ind w:left="3600" w:hanging="3600"/>
        <w:jc w:val="both"/>
        <w:rPr>
          <w:rFonts w:ascii="Arial" w:eastAsia="Arial" w:hAnsi="Arial" w:cs="Arial"/>
          <w:color w:val="000000"/>
          <w:u w:color="000000"/>
          <w:bdr w:val="nil"/>
          <w14:textOutline w14:w="12700" w14:cap="flat" w14:cmpd="sng" w14:algn="ctr">
            <w14:noFill/>
            <w14:prstDash w14:val="solid"/>
            <w14:miter w14:lim="400000"/>
          </w14:textOutline>
        </w:rPr>
      </w:pPr>
      <w:r w:rsidRPr="003D08A6">
        <w:rPr>
          <w:rFonts w:ascii="Arial" w:eastAsia="Arial" w:hAnsi="Arial" w:cs="Arial"/>
          <w:color w:val="000000"/>
          <w:u w:color="000000"/>
          <w:bdr w:val="nil"/>
          <w14:textOutline w14:w="12700" w14:cap="flat" w14:cmpd="sng" w14:algn="ctr">
            <w14:noFill/>
            <w14:prstDash w14:val="solid"/>
            <w14:miter w14:lim="400000"/>
          </w14:textOutline>
        </w:rPr>
        <w:t>Name of Organization:</w:t>
      </w:r>
      <w:r w:rsidRPr="003D08A6">
        <w:rPr>
          <w:rFonts w:ascii="Arial" w:eastAsia="Arial" w:hAnsi="Arial" w:cs="Arial"/>
          <w:color w:val="000000"/>
          <w:u w:color="000000"/>
          <w:bdr w:val="nil"/>
          <w14:textOutline w14:w="12700" w14:cap="flat" w14:cmpd="sng" w14:algn="ctr">
            <w14:noFill/>
            <w14:prstDash w14:val="solid"/>
            <w14:miter w14:lim="400000"/>
          </w14:textOutline>
        </w:rPr>
        <w:tab/>
        <w:t>Nevada Statewide Independent Living Council (NV SILC)</w:t>
      </w:r>
    </w:p>
    <w:p w14:paraId="3C6742AD" w14:textId="77777777" w:rsidR="003D08A6" w:rsidRPr="003D08A6" w:rsidRDefault="003D08A6" w:rsidP="003D08A6">
      <w:pPr>
        <w:pBdr>
          <w:top w:val="nil"/>
          <w:left w:val="nil"/>
          <w:bottom w:val="nil"/>
          <w:right w:val="nil"/>
          <w:between w:val="nil"/>
          <w:bar w:val="nil"/>
        </w:pBdr>
        <w:spacing w:after="0" w:line="240" w:lineRule="auto"/>
        <w:ind w:left="3600" w:hanging="3600"/>
        <w:jc w:val="both"/>
        <w:rPr>
          <w:rFonts w:ascii="Arial" w:eastAsia="Arial" w:hAnsi="Arial" w:cs="Arial"/>
          <w:color w:val="000000"/>
          <w:u w:color="000000"/>
          <w:bdr w:val="nil"/>
          <w14:textOutline w14:w="12700" w14:cap="flat" w14:cmpd="sng" w14:algn="ctr">
            <w14:noFill/>
            <w14:prstDash w14:val="solid"/>
            <w14:miter w14:lim="400000"/>
          </w14:textOutline>
        </w:rPr>
      </w:pPr>
      <w:r w:rsidRPr="003D08A6">
        <w:rPr>
          <w:rFonts w:ascii="Arial" w:eastAsia="Arial" w:hAnsi="Arial" w:cs="Arial"/>
          <w:color w:val="000000"/>
          <w:u w:color="000000"/>
          <w:bdr w:val="nil"/>
          <w14:textOutline w14:w="12700" w14:cap="flat" w14:cmpd="sng" w14:algn="ctr">
            <w14:noFill/>
            <w14:prstDash w14:val="solid"/>
            <w14:miter w14:lim="400000"/>
          </w14:textOutline>
        </w:rPr>
        <w:tab/>
      </w:r>
    </w:p>
    <w:p w14:paraId="6075BC30" w14:textId="77777777" w:rsidR="003D08A6" w:rsidRPr="003D08A6" w:rsidRDefault="003D08A6" w:rsidP="003D08A6">
      <w:pPr>
        <w:pBdr>
          <w:top w:val="nil"/>
          <w:left w:val="nil"/>
          <w:bottom w:val="nil"/>
          <w:right w:val="nil"/>
          <w:between w:val="nil"/>
          <w:bar w:val="nil"/>
        </w:pBdr>
        <w:spacing w:after="0" w:line="240" w:lineRule="auto"/>
        <w:jc w:val="both"/>
        <w:rPr>
          <w:rFonts w:ascii="Arial" w:eastAsia="Arial" w:hAnsi="Arial" w:cs="Arial"/>
          <w:color w:val="000000"/>
          <w:u w:color="000000"/>
          <w:bdr w:val="nil"/>
          <w14:textOutline w14:w="12700" w14:cap="flat" w14:cmpd="sng" w14:algn="ctr">
            <w14:noFill/>
            <w14:prstDash w14:val="solid"/>
            <w14:miter w14:lim="400000"/>
          </w14:textOutline>
        </w:rPr>
      </w:pPr>
    </w:p>
    <w:p w14:paraId="1FC1795F" w14:textId="77777777" w:rsidR="003D08A6" w:rsidRPr="003D08A6" w:rsidRDefault="003D08A6" w:rsidP="003D08A6">
      <w:pPr>
        <w:pBdr>
          <w:top w:val="nil"/>
          <w:left w:val="nil"/>
          <w:bottom w:val="nil"/>
          <w:right w:val="nil"/>
          <w:between w:val="nil"/>
          <w:bar w:val="nil"/>
        </w:pBdr>
        <w:spacing w:after="0" w:line="240" w:lineRule="auto"/>
        <w:jc w:val="both"/>
        <w:rPr>
          <w:rFonts w:ascii="Arial" w:eastAsia="Arial" w:hAnsi="Arial" w:cs="Arial"/>
          <w:color w:val="000000"/>
          <w:u w:color="000000"/>
          <w:bdr w:val="nil"/>
          <w14:textOutline w14:w="12700" w14:cap="flat" w14:cmpd="sng" w14:algn="ctr">
            <w14:noFill/>
            <w14:prstDash w14:val="solid"/>
            <w14:miter w14:lim="400000"/>
          </w14:textOutline>
        </w:rPr>
      </w:pPr>
      <w:r w:rsidRPr="003D08A6">
        <w:rPr>
          <w:rFonts w:ascii="Arial" w:eastAsia="Arial Unicode MS" w:hAnsi="Arial" w:cs="Arial Unicode MS"/>
          <w:color w:val="000000"/>
          <w:u w:color="000000"/>
          <w:bdr w:val="nil"/>
          <w14:textOutline w14:w="12700" w14:cap="flat" w14:cmpd="sng" w14:algn="ctr">
            <w14:noFill/>
            <w14:prstDash w14:val="solid"/>
            <w14:miter w14:lim="400000"/>
          </w14:textOutline>
        </w:rPr>
        <w:t>Date and Time of Meeting:</w:t>
      </w:r>
      <w:r w:rsidRPr="003D08A6">
        <w:rPr>
          <w:rFonts w:ascii="Arial" w:eastAsia="Arial Unicode MS" w:hAnsi="Arial" w:cs="Arial Unicode MS"/>
          <w:color w:val="000000"/>
          <w:u w:color="000000"/>
          <w:bdr w:val="nil"/>
          <w14:textOutline w14:w="12700" w14:cap="flat" w14:cmpd="sng" w14:algn="ctr">
            <w14:noFill/>
            <w14:prstDash w14:val="solid"/>
            <w14:miter w14:lim="400000"/>
          </w14:textOutline>
        </w:rPr>
        <w:tab/>
      </w:r>
      <w:r w:rsidRPr="003D08A6">
        <w:rPr>
          <w:rFonts w:ascii="Arial" w:eastAsia="Arial Unicode MS" w:hAnsi="Arial" w:cs="Arial Unicode MS"/>
          <w:color w:val="000000"/>
          <w:u w:color="000000"/>
          <w:bdr w:val="nil"/>
          <w14:textOutline w14:w="12700" w14:cap="flat" w14:cmpd="sng" w14:algn="ctr">
            <w14:noFill/>
            <w14:prstDash w14:val="solid"/>
            <w14:miter w14:lim="400000"/>
          </w14:textOutline>
        </w:rPr>
        <w:tab/>
        <w:t xml:space="preserve">Wednesday &amp; Thursday, July 12 &amp; 13, 2023 </w:t>
      </w:r>
    </w:p>
    <w:p w14:paraId="5C59F59F" w14:textId="77777777" w:rsidR="003D08A6" w:rsidRPr="003D08A6" w:rsidRDefault="003D08A6" w:rsidP="003D08A6">
      <w:pPr>
        <w:pBdr>
          <w:top w:val="nil"/>
          <w:left w:val="nil"/>
          <w:bottom w:val="nil"/>
          <w:right w:val="nil"/>
          <w:between w:val="nil"/>
          <w:bar w:val="nil"/>
        </w:pBdr>
        <w:spacing w:after="0" w:line="240" w:lineRule="auto"/>
        <w:jc w:val="both"/>
        <w:rPr>
          <w:rFonts w:ascii="Arial" w:eastAsia="Arial" w:hAnsi="Arial" w:cs="Arial"/>
          <w:color w:val="FF0000"/>
          <w:u w:color="FF0000"/>
          <w:bdr w:val="nil"/>
          <w14:textOutline w14:w="12700" w14:cap="flat" w14:cmpd="sng" w14:algn="ctr">
            <w14:noFill/>
            <w14:prstDash w14:val="solid"/>
            <w14:miter w14:lim="400000"/>
          </w14:textOutline>
        </w:rPr>
      </w:pPr>
      <w:r w:rsidRPr="003D08A6">
        <w:rPr>
          <w:rFonts w:ascii="Arial" w:eastAsia="Arial" w:hAnsi="Arial" w:cs="Arial"/>
          <w:color w:val="000000"/>
          <w:u w:color="000000"/>
          <w:bdr w:val="nil"/>
          <w:lang w:val="pt-PT"/>
          <w14:textOutline w14:w="12700" w14:cap="flat" w14:cmpd="sng" w14:algn="ctr">
            <w14:noFill/>
            <w14:prstDash w14:val="solid"/>
            <w14:miter w14:lim="400000"/>
          </w14:textOutline>
        </w:rPr>
        <w:tab/>
      </w:r>
      <w:r w:rsidRPr="003D08A6">
        <w:rPr>
          <w:rFonts w:ascii="Arial" w:eastAsia="Arial" w:hAnsi="Arial" w:cs="Arial"/>
          <w:color w:val="000000"/>
          <w:u w:color="000000"/>
          <w:bdr w:val="nil"/>
          <w:lang w:val="pt-PT"/>
          <w14:textOutline w14:w="12700" w14:cap="flat" w14:cmpd="sng" w14:algn="ctr">
            <w14:noFill/>
            <w14:prstDash w14:val="solid"/>
            <w14:miter w14:lim="400000"/>
          </w14:textOutline>
        </w:rPr>
        <w:tab/>
      </w:r>
      <w:r w:rsidRPr="003D08A6">
        <w:rPr>
          <w:rFonts w:ascii="Arial" w:eastAsia="Arial" w:hAnsi="Arial" w:cs="Arial"/>
          <w:color w:val="000000"/>
          <w:u w:color="000000"/>
          <w:bdr w:val="nil"/>
          <w:lang w:val="pt-PT"/>
          <w14:textOutline w14:w="12700" w14:cap="flat" w14:cmpd="sng" w14:algn="ctr">
            <w14:noFill/>
            <w14:prstDash w14:val="solid"/>
            <w14:miter w14:lim="400000"/>
          </w14:textOutline>
        </w:rPr>
        <w:tab/>
      </w:r>
      <w:r w:rsidRPr="003D08A6">
        <w:rPr>
          <w:rFonts w:ascii="Arial" w:eastAsia="Arial" w:hAnsi="Arial" w:cs="Arial"/>
          <w:color w:val="000000"/>
          <w:u w:color="000000"/>
          <w:bdr w:val="nil"/>
          <w:lang w:val="pt-PT"/>
          <w14:textOutline w14:w="12700" w14:cap="flat" w14:cmpd="sng" w14:algn="ctr">
            <w14:noFill/>
            <w14:prstDash w14:val="solid"/>
            <w14:miter w14:lim="400000"/>
          </w14:textOutline>
        </w:rPr>
        <w:tab/>
      </w:r>
      <w:r w:rsidRPr="003D08A6">
        <w:rPr>
          <w:rFonts w:ascii="Arial" w:eastAsia="Arial" w:hAnsi="Arial" w:cs="Arial"/>
          <w:color w:val="000000"/>
          <w:u w:color="000000"/>
          <w:bdr w:val="nil"/>
          <w:lang w:val="pt-PT"/>
          <w14:textOutline w14:w="12700" w14:cap="flat" w14:cmpd="sng" w14:algn="ctr">
            <w14:noFill/>
            <w14:prstDash w14:val="solid"/>
            <w14:miter w14:lim="400000"/>
          </w14:textOutline>
        </w:rPr>
        <w:tab/>
        <w:t xml:space="preserve">1:00 p.m. </w:t>
      </w:r>
      <w:r w:rsidRPr="003D08A6">
        <w:rPr>
          <w:rFonts w:ascii="Arial" w:eastAsia="Arial" w:hAnsi="Arial" w:cs="Arial"/>
          <w:color w:val="FF0000"/>
          <w:u w:color="FF0000"/>
          <w:bdr w:val="nil"/>
          <w14:textOutline w14:w="12700" w14:cap="flat" w14:cmpd="sng" w14:algn="ctr">
            <w14:noFill/>
            <w14:prstDash w14:val="solid"/>
            <w14:miter w14:lim="400000"/>
          </w14:textOutline>
        </w:rPr>
        <w:tab/>
      </w:r>
      <w:r w:rsidRPr="003D08A6">
        <w:rPr>
          <w:rFonts w:ascii="Arial" w:eastAsia="Arial" w:hAnsi="Arial" w:cs="Arial"/>
          <w:color w:val="FF0000"/>
          <w:u w:color="FF0000"/>
          <w:bdr w:val="nil"/>
          <w14:textOutline w14:w="12700" w14:cap="flat" w14:cmpd="sng" w14:algn="ctr">
            <w14:noFill/>
            <w14:prstDash w14:val="solid"/>
            <w14:miter w14:lim="400000"/>
          </w14:textOutline>
        </w:rPr>
        <w:tab/>
      </w:r>
    </w:p>
    <w:p w14:paraId="0230B2E0" w14:textId="77777777" w:rsidR="003D08A6" w:rsidRPr="003D08A6" w:rsidRDefault="003D08A6" w:rsidP="003D08A6">
      <w:pPr>
        <w:pBdr>
          <w:top w:val="nil"/>
          <w:left w:val="nil"/>
          <w:bottom w:val="nil"/>
          <w:right w:val="nil"/>
          <w:between w:val="nil"/>
          <w:bar w:val="nil"/>
        </w:pBdr>
        <w:spacing w:after="0" w:line="240" w:lineRule="auto"/>
        <w:jc w:val="both"/>
        <w:rPr>
          <w:rFonts w:ascii="Arial" w:eastAsia="Arial" w:hAnsi="Arial" w:cs="Arial"/>
          <w:color w:val="FF0000"/>
          <w:u w:color="FF0000"/>
          <w:bdr w:val="nil"/>
          <w14:textOutline w14:w="12700" w14:cap="flat" w14:cmpd="sng" w14:algn="ctr">
            <w14:noFill/>
            <w14:prstDash w14:val="solid"/>
            <w14:miter w14:lim="400000"/>
          </w14:textOutline>
        </w:rPr>
      </w:pPr>
    </w:p>
    <w:p w14:paraId="214AF43F" w14:textId="77777777" w:rsidR="003D08A6" w:rsidRPr="003D08A6" w:rsidRDefault="003D08A6" w:rsidP="003D08A6">
      <w:pPr>
        <w:pBdr>
          <w:top w:val="nil"/>
          <w:left w:val="nil"/>
          <w:bottom w:val="nil"/>
          <w:right w:val="nil"/>
          <w:between w:val="nil"/>
          <w:bar w:val="nil"/>
        </w:pBdr>
        <w:spacing w:after="0" w:line="240" w:lineRule="auto"/>
        <w:jc w:val="both"/>
        <w:rPr>
          <w:rFonts w:ascii="Arial" w:eastAsia="Arial" w:hAnsi="Arial" w:cs="Arial"/>
          <w:color w:val="000000"/>
          <w:u w:color="000000"/>
          <w:bdr w:val="nil"/>
          <w14:textOutline w14:w="12700" w14:cap="flat" w14:cmpd="sng" w14:algn="ctr">
            <w14:noFill/>
            <w14:prstDash w14:val="solid"/>
            <w14:miter w14:lim="400000"/>
          </w14:textOutline>
        </w:rPr>
      </w:pPr>
      <w:r w:rsidRPr="003D08A6">
        <w:rPr>
          <w:rFonts w:ascii="Arial" w:eastAsia="Arial Unicode MS" w:hAnsi="Arial" w:cs="Arial Unicode MS"/>
          <w:color w:val="000000"/>
          <w:u w:color="000000"/>
          <w:bdr w:val="nil"/>
          <w14:textOutline w14:w="12700" w14:cap="flat" w14:cmpd="sng" w14:algn="ctr">
            <w14:noFill/>
            <w14:prstDash w14:val="solid"/>
            <w14:miter w14:lim="400000"/>
          </w14:textOutline>
        </w:rPr>
        <w:t>This meeting will be held via video-conference only:</w:t>
      </w:r>
    </w:p>
    <w:p w14:paraId="5388E98F" w14:textId="77777777" w:rsidR="003D08A6" w:rsidRPr="003D08A6" w:rsidRDefault="003D08A6" w:rsidP="003D08A6">
      <w:pPr>
        <w:pBdr>
          <w:top w:val="nil"/>
          <w:left w:val="nil"/>
          <w:bottom w:val="nil"/>
          <w:right w:val="nil"/>
          <w:between w:val="nil"/>
          <w:bar w:val="nil"/>
        </w:pBdr>
        <w:spacing w:after="0" w:line="240" w:lineRule="auto"/>
        <w:jc w:val="both"/>
        <w:rPr>
          <w:rFonts w:ascii="Arial" w:eastAsia="Arial" w:hAnsi="Arial" w:cs="Arial"/>
          <w:color w:val="000000"/>
          <w:u w:color="000000"/>
          <w:bdr w:val="nil"/>
          <w14:textOutline w14:w="12700" w14:cap="flat" w14:cmpd="sng" w14:algn="ctr">
            <w14:noFill/>
            <w14:prstDash w14:val="solid"/>
            <w14:miter w14:lim="400000"/>
          </w14:textOutline>
        </w:rPr>
      </w:pPr>
      <w:r w:rsidRPr="003D08A6">
        <w:rPr>
          <w:rFonts w:ascii="Arial" w:eastAsia="Arial" w:hAnsi="Arial" w:cs="Arial"/>
          <w:color w:val="000000"/>
          <w:u w:color="000000"/>
          <w:bdr w:val="nil"/>
          <w14:textOutline w14:w="12700" w14:cap="flat" w14:cmpd="sng" w14:algn="ctr">
            <w14:noFill/>
            <w14:prstDash w14:val="solid"/>
            <w14:miter w14:lim="400000"/>
          </w14:textOutline>
        </w:rPr>
        <w:tab/>
      </w:r>
      <w:r w:rsidRPr="003D08A6">
        <w:rPr>
          <w:rFonts w:ascii="Arial" w:eastAsia="Arial" w:hAnsi="Arial" w:cs="Arial"/>
          <w:color w:val="000000"/>
          <w:u w:color="000000"/>
          <w:bdr w:val="nil"/>
          <w14:textOutline w14:w="12700" w14:cap="flat" w14:cmpd="sng" w14:algn="ctr">
            <w14:noFill/>
            <w14:prstDash w14:val="solid"/>
            <w14:miter w14:lim="400000"/>
          </w14:textOutline>
        </w:rPr>
        <w:tab/>
      </w:r>
      <w:r w:rsidRPr="003D08A6">
        <w:rPr>
          <w:rFonts w:ascii="Arial" w:eastAsia="Arial" w:hAnsi="Arial" w:cs="Arial"/>
          <w:color w:val="000000"/>
          <w:u w:color="000000"/>
          <w:bdr w:val="nil"/>
          <w14:textOutline w14:w="12700" w14:cap="flat" w14:cmpd="sng" w14:algn="ctr">
            <w14:noFill/>
            <w14:prstDash w14:val="solid"/>
            <w14:miter w14:lim="400000"/>
          </w14:textOutline>
        </w:rPr>
        <w:tab/>
      </w:r>
      <w:r w:rsidRPr="003D08A6">
        <w:rPr>
          <w:rFonts w:ascii="Arial" w:eastAsia="Arial" w:hAnsi="Arial" w:cs="Arial"/>
          <w:color w:val="000000"/>
          <w:u w:color="000000"/>
          <w:bdr w:val="nil"/>
          <w14:textOutline w14:w="12700" w14:cap="flat" w14:cmpd="sng" w14:algn="ctr">
            <w14:noFill/>
            <w14:prstDash w14:val="solid"/>
            <w14:miter w14:lim="400000"/>
          </w14:textOutline>
        </w:rPr>
        <w:tab/>
      </w:r>
      <w:r w:rsidRPr="003D08A6">
        <w:rPr>
          <w:rFonts w:ascii="Arial" w:eastAsia="Arial" w:hAnsi="Arial" w:cs="Arial"/>
          <w:color w:val="000000"/>
          <w:u w:color="000000"/>
          <w:bdr w:val="nil"/>
          <w14:textOutline w14:w="12700" w14:cap="flat" w14:cmpd="sng" w14:algn="ctr">
            <w14:noFill/>
            <w14:prstDash w14:val="solid"/>
            <w14:miter w14:lim="400000"/>
          </w14:textOutline>
        </w:rPr>
        <w:tab/>
      </w:r>
      <w:r w:rsidRPr="003D08A6">
        <w:rPr>
          <w:rFonts w:ascii="Arial" w:eastAsia="Arial" w:hAnsi="Arial" w:cs="Arial"/>
          <w:color w:val="000000"/>
          <w:u w:color="000000"/>
          <w:bdr w:val="nil"/>
          <w14:textOutline w14:w="12700" w14:cap="flat" w14:cmpd="sng" w14:algn="ctr">
            <w14:noFill/>
            <w14:prstDash w14:val="solid"/>
            <w14:miter w14:lim="400000"/>
          </w14:textOutline>
        </w:rPr>
        <w:tab/>
      </w:r>
      <w:r w:rsidRPr="003D08A6">
        <w:rPr>
          <w:rFonts w:ascii="Arial" w:eastAsia="Arial" w:hAnsi="Arial" w:cs="Arial"/>
          <w:color w:val="000000"/>
          <w:u w:color="000000"/>
          <w:bdr w:val="nil"/>
          <w14:textOutline w14:w="12700" w14:cap="flat" w14:cmpd="sng" w14:algn="ctr">
            <w14:noFill/>
            <w14:prstDash w14:val="solid"/>
            <w14:miter w14:lim="400000"/>
          </w14:textOutline>
        </w:rPr>
        <w:tab/>
      </w:r>
    </w:p>
    <w:p w14:paraId="4674E72B" w14:textId="77777777" w:rsidR="003D08A6" w:rsidRPr="003D08A6" w:rsidRDefault="003D08A6" w:rsidP="003D08A6">
      <w:pPr>
        <w:pBdr>
          <w:top w:val="nil"/>
          <w:left w:val="nil"/>
          <w:bottom w:val="nil"/>
          <w:right w:val="nil"/>
          <w:between w:val="nil"/>
          <w:bar w:val="nil"/>
        </w:pBdr>
        <w:spacing w:after="0" w:line="240" w:lineRule="auto"/>
        <w:jc w:val="both"/>
        <w:rPr>
          <w:rFonts w:ascii="Arial" w:eastAsia="Arial" w:hAnsi="Arial" w:cs="Arial"/>
          <w:b/>
          <w:bCs/>
          <w:color w:val="000000"/>
          <w:u w:color="000000"/>
          <w:bdr w:val="nil"/>
          <w14:textOutline w14:w="12700" w14:cap="flat" w14:cmpd="sng" w14:algn="ctr">
            <w14:noFill/>
            <w14:prstDash w14:val="solid"/>
            <w14:miter w14:lim="400000"/>
          </w14:textOutline>
        </w:rPr>
      </w:pPr>
      <w:r w:rsidRPr="003D08A6">
        <w:rPr>
          <w:rFonts w:ascii="Arial" w:eastAsia="Arial Unicode MS" w:hAnsi="Arial" w:cs="Arial Unicode MS"/>
          <w:color w:val="000000"/>
          <w:u w:color="000000"/>
          <w:bdr w:val="nil"/>
          <w14:textOutline w14:w="12700" w14:cap="flat" w14:cmpd="sng" w14:algn="ctr">
            <w14:noFill/>
            <w14:prstDash w14:val="solid"/>
            <w14:miter w14:lim="400000"/>
          </w14:textOutline>
        </w:rPr>
        <w:t xml:space="preserve">The public may observe this meeting and provide public comment on Zoom.  </w:t>
      </w:r>
    </w:p>
    <w:p w14:paraId="0DD53CC2" w14:textId="77777777" w:rsidR="003D08A6" w:rsidRPr="003D08A6" w:rsidRDefault="003D08A6" w:rsidP="003D08A6">
      <w:pPr>
        <w:pBdr>
          <w:top w:val="nil"/>
          <w:left w:val="nil"/>
          <w:bottom w:val="nil"/>
          <w:right w:val="nil"/>
          <w:between w:val="nil"/>
          <w:bar w:val="nil"/>
        </w:pBdr>
        <w:spacing w:after="0" w:line="240" w:lineRule="auto"/>
        <w:jc w:val="both"/>
        <w:rPr>
          <w:rFonts w:ascii="Arial" w:eastAsia="Arial" w:hAnsi="Arial" w:cs="Arial"/>
          <w:b/>
          <w:bCs/>
          <w:color w:val="000000"/>
          <w:u w:color="000000"/>
          <w:bdr w:val="nil"/>
          <w14:textOutline w14:w="12700" w14:cap="flat" w14:cmpd="sng" w14:algn="ctr">
            <w14:noFill/>
            <w14:prstDash w14:val="solid"/>
            <w14:miter w14:lim="400000"/>
          </w14:textOutline>
        </w:rPr>
      </w:pPr>
      <w:r w:rsidRPr="003D08A6">
        <w:rPr>
          <w:rFonts w:ascii="Arial" w:eastAsia="Arial Unicode MS" w:hAnsi="Arial" w:cs="Arial Unicode MS"/>
          <w:b/>
          <w:bCs/>
          <w:color w:val="000000"/>
          <w:u w:color="000000"/>
          <w:bdr w:val="nil"/>
          <w14:textOutline w14:w="12700" w14:cap="flat" w14:cmpd="sng" w14:algn="ctr">
            <w14:noFill/>
            <w14:prstDash w14:val="solid"/>
            <w14:miter w14:lim="400000"/>
          </w14:textOutline>
        </w:rPr>
        <w:t>To Join the Zoom Meeting</w:t>
      </w:r>
    </w:p>
    <w:p w14:paraId="488893AD" w14:textId="77777777" w:rsidR="003D08A6" w:rsidRPr="003D08A6" w:rsidRDefault="00F45EF4" w:rsidP="003D08A6">
      <w:pPr>
        <w:pBdr>
          <w:top w:val="nil"/>
          <w:left w:val="nil"/>
          <w:bottom w:val="nil"/>
          <w:right w:val="nil"/>
          <w:between w:val="nil"/>
          <w:bar w:val="nil"/>
        </w:pBdr>
        <w:spacing w:after="0" w:line="240" w:lineRule="auto"/>
        <w:rPr>
          <w:rFonts w:ascii="Calibri" w:eastAsia="Calibri" w:hAnsi="Calibri" w:cs="Calibri"/>
          <w:color w:val="000000"/>
          <w:u w:color="000000"/>
          <w:bdr w:val="nil"/>
        </w:rPr>
      </w:pPr>
      <w:hyperlink r:id="rId10" w:history="1">
        <w:r w:rsidR="003D08A6" w:rsidRPr="003D08A6">
          <w:rPr>
            <w:rFonts w:ascii="Calibri" w:eastAsia="Arial Unicode MS" w:hAnsi="Calibri" w:cs="Arial Unicode MS"/>
            <w:color w:val="0000FF"/>
            <w:u w:val="single" w:color="0000FF"/>
            <w:bdr w:val="nil"/>
          </w:rPr>
          <w:t>https://us02web.zoom.us/j/9299041434?pwd=NmM5Tk1Od3ltRzg1enhRYTU3WDdUZz09</w:t>
        </w:r>
      </w:hyperlink>
    </w:p>
    <w:p w14:paraId="3A962C57" w14:textId="77777777" w:rsidR="003D08A6" w:rsidRPr="003D08A6" w:rsidRDefault="003D08A6" w:rsidP="003D08A6">
      <w:pPr>
        <w:pBdr>
          <w:top w:val="nil"/>
          <w:left w:val="nil"/>
          <w:bottom w:val="nil"/>
          <w:right w:val="nil"/>
          <w:between w:val="nil"/>
          <w:bar w:val="nil"/>
        </w:pBdr>
        <w:spacing w:after="0" w:line="240" w:lineRule="auto"/>
        <w:rPr>
          <w:rFonts w:ascii="Calibri" w:eastAsia="Calibri" w:hAnsi="Calibri" w:cs="Calibri"/>
          <w:color w:val="000000"/>
          <w:u w:color="000000"/>
          <w:bdr w:val="nil"/>
        </w:rPr>
      </w:pPr>
    </w:p>
    <w:p w14:paraId="2E2FCCF0" w14:textId="77777777" w:rsidR="003D08A6" w:rsidRPr="003D08A6" w:rsidRDefault="003D08A6" w:rsidP="003D08A6">
      <w:pPr>
        <w:pBdr>
          <w:top w:val="nil"/>
          <w:left w:val="nil"/>
          <w:bottom w:val="nil"/>
          <w:right w:val="nil"/>
          <w:between w:val="nil"/>
          <w:bar w:val="nil"/>
        </w:pBdr>
        <w:spacing w:after="0" w:line="240" w:lineRule="auto"/>
        <w:rPr>
          <w:rFonts w:ascii="Arial" w:eastAsia="Arial" w:hAnsi="Arial" w:cs="Arial"/>
          <w:color w:val="000000"/>
          <w:u w:color="000000"/>
          <w:bdr w:val="nil"/>
        </w:rPr>
      </w:pPr>
      <w:r w:rsidRPr="003D08A6">
        <w:rPr>
          <w:rFonts w:ascii="Arial" w:eastAsia="Calibri" w:hAnsi="Arial" w:cs="Calibri"/>
          <w:color w:val="000000"/>
          <w:u w:color="000000"/>
          <w:bdr w:val="nil"/>
        </w:rPr>
        <w:t>Meeting ID: 929 904 1434</w:t>
      </w:r>
    </w:p>
    <w:p w14:paraId="7AD5EA07" w14:textId="77777777" w:rsidR="003D08A6" w:rsidRPr="003D08A6" w:rsidRDefault="003D08A6" w:rsidP="003D08A6">
      <w:pPr>
        <w:pBdr>
          <w:top w:val="nil"/>
          <w:left w:val="nil"/>
          <w:bottom w:val="nil"/>
          <w:right w:val="nil"/>
          <w:between w:val="nil"/>
          <w:bar w:val="nil"/>
        </w:pBdr>
        <w:spacing w:after="0" w:line="240" w:lineRule="auto"/>
        <w:rPr>
          <w:rFonts w:ascii="Arial" w:eastAsia="Calibri" w:hAnsi="Arial" w:cs="Calibri"/>
          <w:color w:val="000000"/>
          <w:u w:color="000000"/>
          <w:bdr w:val="nil"/>
        </w:rPr>
      </w:pPr>
      <w:r w:rsidRPr="003D08A6">
        <w:rPr>
          <w:rFonts w:ascii="Arial" w:eastAsia="Calibri" w:hAnsi="Arial" w:cs="Calibri"/>
          <w:color w:val="000000"/>
          <w:u w:color="000000"/>
          <w:bdr w:val="nil"/>
        </w:rPr>
        <w:t>Password: NVSILC (case sensitive)</w:t>
      </w:r>
    </w:p>
    <w:p w14:paraId="7B7FFC62" w14:textId="77777777" w:rsidR="003D08A6" w:rsidRPr="003D08A6" w:rsidRDefault="003D08A6" w:rsidP="003D08A6">
      <w:pPr>
        <w:pBdr>
          <w:top w:val="nil"/>
          <w:left w:val="nil"/>
          <w:bottom w:val="nil"/>
          <w:right w:val="nil"/>
          <w:between w:val="nil"/>
          <w:bar w:val="nil"/>
        </w:pBdr>
        <w:spacing w:after="0" w:line="240" w:lineRule="auto"/>
        <w:rPr>
          <w:rFonts w:ascii="Arial" w:eastAsia="Arial" w:hAnsi="Arial" w:cs="Arial"/>
          <w:color w:val="000000"/>
          <w:u w:color="000000"/>
          <w:bdr w:val="nil"/>
        </w:rPr>
      </w:pPr>
    </w:p>
    <w:p w14:paraId="780246E4" w14:textId="55CA4F3B" w:rsidR="003D08A6" w:rsidRPr="003D08A6" w:rsidRDefault="0040151B" w:rsidP="003D08A6">
      <w:pPr>
        <w:pBdr>
          <w:top w:val="nil"/>
          <w:left w:val="nil"/>
          <w:bottom w:val="nil"/>
          <w:right w:val="nil"/>
          <w:between w:val="nil"/>
          <w:bar w:val="nil"/>
        </w:pBdr>
        <w:spacing w:after="0" w:line="240" w:lineRule="auto"/>
        <w:rPr>
          <w:rFonts w:ascii="Helvetica Neue" w:eastAsia="Calibri" w:hAnsi="Helvetica Neue" w:cs="Calibri"/>
          <w:color w:val="000000"/>
          <w:u w:color="000000"/>
          <w:bdr w:val="nil"/>
        </w:rPr>
      </w:pPr>
      <w:bookmarkStart w:id="0" w:name="_Hlk139554033"/>
      <w:r>
        <w:rPr>
          <w:rFonts w:ascii="Helvetica Neue" w:eastAsia="Calibri" w:hAnsi="Helvetica Neue" w:cs="Calibri"/>
          <w:color w:val="000000"/>
          <w:u w:color="000000"/>
          <w:bdr w:val="nil"/>
        </w:rPr>
        <w:t>Phone In:</w:t>
      </w:r>
      <w:r w:rsidR="003D08A6" w:rsidRPr="003D08A6">
        <w:rPr>
          <w:rFonts w:ascii="Helvetica Neue" w:eastAsia="Calibri" w:hAnsi="Helvetica Neue" w:cs="Calibri"/>
          <w:color w:val="000000"/>
          <w:u w:color="000000"/>
          <w:bdr w:val="nil"/>
        </w:rPr>
        <w:t xml:space="preserve"> </w:t>
      </w:r>
      <w:r w:rsidR="003D08A6" w:rsidRPr="003D08A6">
        <w:rPr>
          <w:rFonts w:ascii="Helvetica Neue" w:eastAsia="Calibri" w:hAnsi="Helvetica Neue" w:cs="Calibri"/>
          <w:b/>
          <w:bCs/>
          <w:color w:val="000000"/>
          <w:u w:color="000000"/>
          <w:bdr w:val="nil"/>
        </w:rPr>
        <w:t>dial +1 253 215 8782 US (Tacoma)</w:t>
      </w:r>
    </w:p>
    <w:bookmarkEnd w:id="0"/>
    <w:p w14:paraId="0A668C72" w14:textId="77777777" w:rsidR="003D08A6" w:rsidRPr="003D08A6" w:rsidRDefault="003D08A6" w:rsidP="003D08A6">
      <w:pPr>
        <w:pBdr>
          <w:top w:val="nil"/>
          <w:left w:val="nil"/>
          <w:bottom w:val="nil"/>
          <w:right w:val="nil"/>
          <w:between w:val="nil"/>
          <w:bar w:val="nil"/>
        </w:pBdr>
        <w:spacing w:after="0" w:line="240" w:lineRule="auto"/>
        <w:rPr>
          <w:rFonts w:ascii="Helvetica Neue" w:eastAsia="Calibri" w:hAnsi="Helvetica Neue" w:cs="Calibri"/>
          <w:color w:val="000000"/>
          <w:u w:color="000000"/>
          <w:bdr w:val="nil"/>
        </w:rPr>
      </w:pPr>
    </w:p>
    <w:p w14:paraId="1B26AF62" w14:textId="77777777" w:rsidR="003D08A6" w:rsidRPr="003D08A6" w:rsidRDefault="003D08A6" w:rsidP="003D08A6">
      <w:pPr>
        <w:pBdr>
          <w:top w:val="nil"/>
          <w:left w:val="nil"/>
          <w:bottom w:val="nil"/>
          <w:right w:val="nil"/>
          <w:between w:val="nil"/>
          <w:bar w:val="nil"/>
        </w:pBdr>
        <w:spacing w:after="0" w:line="240" w:lineRule="auto"/>
        <w:jc w:val="both"/>
        <w:rPr>
          <w:rFonts w:ascii="Helvetica Neue" w:eastAsia="Calibri" w:hAnsi="Helvetica Neue" w:cs="Calibri"/>
          <w:color w:val="000000"/>
          <w:sz w:val="18"/>
          <w:szCs w:val="18"/>
          <w:u w:color="000000"/>
          <w:bdr w:val="nil"/>
          <w14:textOutline w14:w="12700" w14:cap="flat" w14:cmpd="sng" w14:algn="ctr">
            <w14:noFill/>
            <w14:prstDash w14:val="solid"/>
            <w14:miter w14:lim="400000"/>
          </w14:textOutline>
        </w:rPr>
      </w:pPr>
      <w:r w:rsidRPr="003D08A6">
        <w:rPr>
          <w:rFonts w:ascii="Helvetica Neue" w:eastAsia="Arial Unicode MS" w:hAnsi="Helvetica Neue" w:cs="Arial Unicode MS"/>
          <w:color w:val="000000"/>
          <w:sz w:val="18"/>
          <w:szCs w:val="18"/>
          <w:u w:color="000000"/>
          <w:bdr w:val="nil"/>
          <w14:textOutline w14:w="12700" w14:cap="flat" w14:cmpd="sng" w14:algn="ctr">
            <w14:noFill/>
            <w14:prstDash w14:val="solid"/>
            <w14:miter w14:lim="400000"/>
          </w14:textOutline>
        </w:rPr>
        <w:t>*The number provided may incur long-distance telephone carrier charges, and is offered as a regional call-in number, only.</w:t>
      </w:r>
    </w:p>
    <w:p w14:paraId="3622FE65" w14:textId="77777777" w:rsidR="003D08A6" w:rsidRPr="003D08A6" w:rsidRDefault="003D08A6" w:rsidP="003D08A6">
      <w:pPr>
        <w:pBdr>
          <w:top w:val="nil"/>
          <w:left w:val="nil"/>
          <w:bottom w:val="nil"/>
          <w:right w:val="nil"/>
          <w:between w:val="nil"/>
          <w:bar w:val="nil"/>
        </w:pBdr>
        <w:spacing w:after="0" w:line="240" w:lineRule="auto"/>
        <w:rPr>
          <w:rFonts w:ascii="Arial" w:eastAsia="Arial" w:hAnsi="Arial" w:cs="Arial"/>
          <w:color w:val="000000"/>
          <w:u w:color="000000"/>
          <w:bdr w:val="nil"/>
        </w:rPr>
      </w:pPr>
    </w:p>
    <w:p w14:paraId="77864094" w14:textId="58E468B4" w:rsidR="003D08A6" w:rsidRPr="003D08A6" w:rsidRDefault="003D08A6" w:rsidP="003D08A6">
      <w:pPr>
        <w:pBdr>
          <w:top w:val="nil"/>
          <w:left w:val="nil"/>
          <w:bottom w:val="nil"/>
          <w:right w:val="nil"/>
          <w:between w:val="nil"/>
          <w:bar w:val="nil"/>
        </w:pBdr>
        <w:spacing w:after="0" w:line="240" w:lineRule="auto"/>
        <w:rPr>
          <w:rFonts w:ascii="Arial" w:eastAsia="Arial" w:hAnsi="Arial" w:cs="Arial"/>
          <w:color w:val="000000"/>
          <w:u w:color="000000"/>
          <w:bdr w:val="nil"/>
        </w:rPr>
      </w:pPr>
      <w:r w:rsidRPr="003D08A6">
        <w:rPr>
          <w:rFonts w:ascii="Arial" w:eastAsia="Arial Unicode MS" w:hAnsi="Arial" w:cs="Arial Unicode MS"/>
          <w:color w:val="000000"/>
          <w:u w:color="000000"/>
          <w:bdr w:val="nil"/>
        </w:rPr>
        <w:t xml:space="preserve">Meeting ID: </w:t>
      </w:r>
      <w:r w:rsidR="0040151B">
        <w:rPr>
          <w:rFonts w:ascii="Arial" w:eastAsia="Arial Unicode MS" w:hAnsi="Arial" w:cs="Arial Unicode MS"/>
          <w:color w:val="000000"/>
          <w:u w:color="000000"/>
          <w:bdr w:val="nil"/>
        </w:rPr>
        <w:t>929 904 1434</w:t>
      </w:r>
    </w:p>
    <w:p w14:paraId="74687070" w14:textId="77777777" w:rsidR="003D08A6" w:rsidRPr="003D08A6" w:rsidRDefault="003D08A6" w:rsidP="003D08A6">
      <w:pPr>
        <w:pBdr>
          <w:top w:val="nil"/>
          <w:left w:val="nil"/>
          <w:bottom w:val="nil"/>
          <w:right w:val="nil"/>
          <w:between w:val="nil"/>
          <w:bar w:val="nil"/>
        </w:pBdr>
        <w:spacing w:after="0" w:line="240" w:lineRule="auto"/>
        <w:rPr>
          <w:rFonts w:ascii="Arial" w:eastAsia="Arial" w:hAnsi="Arial" w:cs="Arial"/>
          <w:color w:val="000000"/>
          <w:u w:color="000000"/>
          <w:bdr w:val="nil"/>
        </w:rPr>
      </w:pPr>
      <w:r w:rsidRPr="003D08A6">
        <w:rPr>
          <w:rFonts w:ascii="Arial" w:eastAsia="Arial Unicode MS" w:hAnsi="Arial" w:cs="Arial Unicode MS"/>
          <w:color w:val="000000"/>
          <w:u w:color="000000"/>
          <w:bdr w:val="nil"/>
        </w:rPr>
        <w:t>Password: 707401 (Please use numeric password when phoning in only)</w:t>
      </w:r>
    </w:p>
    <w:p w14:paraId="65AE707F" w14:textId="77777777" w:rsidR="003D08A6" w:rsidRPr="003D08A6" w:rsidRDefault="003D08A6" w:rsidP="003D08A6">
      <w:pPr>
        <w:pBdr>
          <w:top w:val="nil"/>
          <w:left w:val="nil"/>
          <w:bottom w:val="nil"/>
          <w:right w:val="nil"/>
          <w:between w:val="nil"/>
          <w:bar w:val="nil"/>
        </w:pBdr>
        <w:spacing w:after="0" w:line="240" w:lineRule="auto"/>
        <w:jc w:val="both"/>
        <w:rPr>
          <w:rFonts w:ascii="Arial" w:eastAsia="Arial" w:hAnsi="Arial" w:cs="Arial"/>
          <w:color w:val="000000"/>
          <w:u w:color="000000"/>
          <w:bdr w:val="nil"/>
          <w14:textOutline w14:w="12700" w14:cap="flat" w14:cmpd="sng" w14:algn="ctr">
            <w14:noFill/>
            <w14:prstDash w14:val="solid"/>
            <w14:miter w14:lim="400000"/>
          </w14:textOutline>
        </w:rPr>
      </w:pPr>
    </w:p>
    <w:p w14:paraId="701EA30F" w14:textId="77777777" w:rsidR="003D08A6" w:rsidRPr="003D08A6" w:rsidRDefault="003D08A6" w:rsidP="003D08A6">
      <w:pPr>
        <w:pBdr>
          <w:top w:val="nil"/>
          <w:left w:val="nil"/>
          <w:bottom w:val="nil"/>
          <w:right w:val="nil"/>
          <w:between w:val="nil"/>
          <w:bar w:val="nil"/>
        </w:pBdr>
        <w:spacing w:after="0" w:line="240" w:lineRule="auto"/>
        <w:jc w:val="both"/>
        <w:rPr>
          <w:rFonts w:ascii="Arial" w:eastAsia="Arial" w:hAnsi="Arial" w:cs="Arial"/>
          <w:color w:val="000000"/>
          <w:u w:color="000000"/>
          <w:bdr w:val="nil"/>
          <w14:textOutline w14:w="12700" w14:cap="flat" w14:cmpd="sng" w14:algn="ctr">
            <w14:noFill/>
            <w14:prstDash w14:val="solid"/>
            <w14:miter w14:lim="400000"/>
          </w14:textOutline>
        </w:rPr>
      </w:pPr>
      <w:r w:rsidRPr="003D08A6">
        <w:rPr>
          <w:rFonts w:ascii="Arial" w:eastAsia="Arial Unicode MS" w:hAnsi="Arial" w:cs="Arial Unicode MS"/>
          <w:color w:val="000000"/>
          <w:u w:color="000000"/>
          <w:bdr w:val="nil"/>
          <w14:textOutline w14:w="12700" w14:cap="flat" w14:cmpd="sng" w14:algn="ctr">
            <w14:noFill/>
            <w14:prstDash w14:val="solid"/>
            <w14:miter w14:lim="400000"/>
          </w14:textOutline>
        </w:rPr>
        <w:t xml:space="preserve">Find your local number: </w:t>
      </w:r>
      <w:hyperlink r:id="rId11" w:history="1">
        <w:r w:rsidRPr="003D08A6">
          <w:rPr>
            <w:rFonts w:ascii="Arial" w:eastAsia="Arial Unicode MS" w:hAnsi="Arial" w:cs="Arial Unicode MS"/>
            <w:color w:val="0000FF"/>
            <w:u w:val="single" w:color="0000FF"/>
            <w:bdr w:val="nil"/>
            <w14:textOutline w14:w="12700" w14:cap="flat" w14:cmpd="sng" w14:algn="ctr">
              <w14:noFill/>
              <w14:prstDash w14:val="solid"/>
              <w14:miter w14:lim="400000"/>
            </w14:textOutline>
          </w:rPr>
          <w:t>https://us02web.zoom.us/u/kdGvZ9R9O5</w:t>
        </w:r>
      </w:hyperlink>
      <w:r w:rsidRPr="003D08A6">
        <w:rPr>
          <w:rFonts w:ascii="Arial" w:eastAsia="Arial Unicode MS" w:hAnsi="Arial" w:cs="Arial Unicode MS"/>
          <w:color w:val="000000"/>
          <w:u w:color="000000"/>
          <w:bdr w:val="nil"/>
          <w14:textOutline w14:w="12700" w14:cap="flat" w14:cmpd="sng" w14:algn="ctr">
            <w14:noFill/>
            <w14:prstDash w14:val="solid"/>
            <w14:miter w14:lim="400000"/>
          </w14:textOutline>
        </w:rPr>
        <w:t xml:space="preserve"> </w:t>
      </w:r>
    </w:p>
    <w:p w14:paraId="62625801" w14:textId="77777777" w:rsidR="003D08A6" w:rsidRPr="003D08A6" w:rsidRDefault="003D08A6" w:rsidP="003D08A6">
      <w:pPr>
        <w:pBdr>
          <w:top w:val="nil"/>
          <w:left w:val="nil"/>
          <w:bottom w:val="nil"/>
          <w:right w:val="nil"/>
          <w:between w:val="nil"/>
          <w:bar w:val="nil"/>
        </w:pBdr>
        <w:spacing w:after="0" w:line="240" w:lineRule="auto"/>
        <w:jc w:val="both"/>
        <w:rPr>
          <w:rFonts w:ascii="Arial" w:eastAsia="Arial" w:hAnsi="Arial" w:cs="Arial"/>
          <w:color w:val="000000"/>
          <w:u w:color="000000"/>
          <w:bdr w:val="nil"/>
          <w14:textOutline w14:w="12700" w14:cap="flat" w14:cmpd="sng" w14:algn="ctr">
            <w14:noFill/>
            <w14:prstDash w14:val="solid"/>
            <w14:miter w14:lim="400000"/>
          </w14:textOutline>
        </w:rPr>
      </w:pPr>
    </w:p>
    <w:p w14:paraId="71D70B62" w14:textId="77777777" w:rsidR="003D08A6" w:rsidRPr="003D08A6" w:rsidRDefault="003D08A6" w:rsidP="003D08A6">
      <w:pPr>
        <w:pBdr>
          <w:top w:val="nil"/>
          <w:left w:val="nil"/>
          <w:bottom w:val="nil"/>
          <w:right w:val="nil"/>
          <w:between w:val="nil"/>
          <w:bar w:val="nil"/>
        </w:pBdr>
        <w:spacing w:after="0" w:line="240" w:lineRule="auto"/>
        <w:jc w:val="both"/>
        <w:rPr>
          <w:rFonts w:ascii="Arial" w:eastAsia="Arial" w:hAnsi="Arial" w:cs="Arial"/>
          <w:color w:val="000000"/>
          <w:u w:color="000000"/>
          <w:bdr w:val="nil"/>
          <w14:textOutline w14:w="12700" w14:cap="flat" w14:cmpd="sng" w14:algn="ctr">
            <w14:noFill/>
            <w14:prstDash w14:val="solid"/>
            <w14:miter w14:lim="400000"/>
          </w14:textOutline>
        </w:rPr>
      </w:pPr>
      <w:r w:rsidRPr="003D08A6">
        <w:rPr>
          <w:rFonts w:ascii="Arial" w:eastAsia="Arial Unicode MS" w:hAnsi="Arial" w:cs="Arial Unicode MS"/>
          <w:color w:val="000000"/>
          <w:u w:color="000000"/>
          <w:bdr w:val="nil"/>
          <w14:textOutline w14:w="12700" w14:cap="flat" w14:cmpd="sng" w14:algn="ctr">
            <w14:noFill/>
            <w14:prstDash w14:val="solid"/>
            <w14:miter w14:lim="400000"/>
          </w14:textOutline>
        </w:rPr>
        <w:t>Meeting Materials Available at:</w:t>
      </w:r>
      <w:r w:rsidRPr="003D08A6">
        <w:rPr>
          <w:rFonts w:ascii="Arial" w:eastAsia="Arial Unicode MS" w:hAnsi="Arial" w:cs="Arial Unicode MS"/>
          <w:color w:val="000000"/>
          <w:u w:color="000000"/>
          <w:bdr w:val="nil"/>
          <w14:textOutline w14:w="12700" w14:cap="flat" w14:cmpd="sng" w14:algn="ctr">
            <w14:noFill/>
            <w14:prstDash w14:val="solid"/>
            <w14:miter w14:lim="400000"/>
          </w14:textOutline>
        </w:rPr>
        <w:tab/>
      </w:r>
      <w:hyperlink r:id="rId12" w:history="1">
        <w:r w:rsidRPr="003D08A6">
          <w:rPr>
            <w:rFonts w:ascii="Arial" w:eastAsia="Arial Unicode MS" w:hAnsi="Arial" w:cs="Arial Unicode MS"/>
            <w:color w:val="0000FF"/>
            <w:u w:val="single" w:color="0000FF"/>
            <w:bdr w:val="nil"/>
            <w14:textOutline w14:w="12700" w14:cap="flat" w14:cmpd="sng" w14:algn="ctr">
              <w14:noFill/>
              <w14:prstDash w14:val="solid"/>
              <w14:miter w14:lim="400000"/>
            </w14:textOutline>
          </w:rPr>
          <w:t>https://www.nvsilc.com/meetings/</w:t>
        </w:r>
      </w:hyperlink>
    </w:p>
    <w:p w14:paraId="0343E3DC" w14:textId="77777777" w:rsidR="00DD7451" w:rsidRPr="000E7D4A" w:rsidRDefault="00DD7451" w:rsidP="00857E6B">
      <w:pPr>
        <w:rPr>
          <w:rFonts w:ascii="Helvetica" w:hAnsi="Helvetica"/>
        </w:rPr>
      </w:pPr>
    </w:p>
    <w:p w14:paraId="15DE9483" w14:textId="25AECC45" w:rsidR="00E57BED" w:rsidRDefault="00E57BED" w:rsidP="00E57BED">
      <w:pPr>
        <w:pStyle w:val="ListParagraph"/>
        <w:numPr>
          <w:ilvl w:val="0"/>
          <w:numId w:val="1"/>
        </w:numPr>
        <w:rPr>
          <w:rFonts w:ascii="Helvetica" w:hAnsi="Helvetica"/>
        </w:rPr>
      </w:pPr>
      <w:r w:rsidRPr="000E7D4A">
        <w:rPr>
          <w:rFonts w:ascii="Helvetica" w:hAnsi="Helvetica"/>
        </w:rPr>
        <w:t>Welcome, Roll Call and Introductions</w:t>
      </w:r>
    </w:p>
    <w:p w14:paraId="70BE97C8" w14:textId="7D135EC1" w:rsidR="000E7D4A" w:rsidRDefault="000E7D4A" w:rsidP="000E7D4A">
      <w:pPr>
        <w:pStyle w:val="ListParagraph"/>
        <w:ind w:left="1440"/>
        <w:rPr>
          <w:rFonts w:ascii="Helvetica" w:hAnsi="Helvetica"/>
        </w:rPr>
      </w:pPr>
      <w:bookmarkStart w:id="1" w:name="_Hlk139553363"/>
      <w:r>
        <w:rPr>
          <w:rFonts w:ascii="Helvetica" w:hAnsi="Helvetica"/>
        </w:rPr>
        <w:t>Julie Weissman-Steinbaugh, Chair</w:t>
      </w:r>
    </w:p>
    <w:bookmarkEnd w:id="1"/>
    <w:p w14:paraId="56F34835" w14:textId="77777777" w:rsidR="000E7D4A" w:rsidRPr="000E7D4A" w:rsidRDefault="000E7D4A" w:rsidP="000E7D4A">
      <w:pPr>
        <w:pStyle w:val="ListParagraph"/>
        <w:ind w:left="1440"/>
        <w:rPr>
          <w:rFonts w:ascii="Helvetica" w:hAnsi="Helvetica"/>
        </w:rPr>
      </w:pPr>
    </w:p>
    <w:p w14:paraId="16F41758" w14:textId="6CFB3BCF" w:rsidR="00E57BED" w:rsidRDefault="00E57BED" w:rsidP="00E57BED">
      <w:pPr>
        <w:pStyle w:val="ListParagraph"/>
        <w:numPr>
          <w:ilvl w:val="0"/>
          <w:numId w:val="1"/>
        </w:numPr>
        <w:rPr>
          <w:rFonts w:ascii="Helvetica" w:hAnsi="Helvetica"/>
        </w:rPr>
      </w:pPr>
      <w:r w:rsidRPr="000E7D4A">
        <w:rPr>
          <w:rFonts w:ascii="Helvetica" w:hAnsi="Helvetica"/>
        </w:rPr>
        <w:t>Public Comment</w:t>
      </w:r>
    </w:p>
    <w:p w14:paraId="29863E01" w14:textId="40B394D4" w:rsidR="000E7D4A" w:rsidRPr="004A6A9B" w:rsidRDefault="000E7D4A" w:rsidP="000E7D4A">
      <w:pPr>
        <w:pStyle w:val="BodyA"/>
        <w:rPr>
          <w:rStyle w:val="None"/>
          <w:rFonts w:eastAsia="Arial Unicode MS" w:cs="Arial Unicode MS"/>
          <w:sz w:val="20"/>
          <w:szCs w:val="20"/>
        </w:rPr>
      </w:pPr>
      <w:r>
        <w:rPr>
          <w:rStyle w:val="None"/>
          <w:rFonts w:eastAsia="Arial Unicode MS" w:cs="Arial Unicode MS"/>
          <w:sz w:val="20"/>
          <w:szCs w:val="20"/>
        </w:rPr>
        <w:t>(</w:t>
      </w:r>
      <w:r w:rsidR="004A6A9B" w:rsidRPr="004A6A9B">
        <w:rPr>
          <w:rFonts w:eastAsia="Arial Unicode MS" w:cs="Arial Unicode MS"/>
          <w:sz w:val="20"/>
          <w:szCs w:val="20"/>
        </w:rPr>
        <w:t xml:space="preserve">No action may be taken upon a matter raised under public comment period unless the matter itself has been specifically included on an agenda as an action item. To provide public comment telephonically, </w:t>
      </w:r>
      <w:r w:rsidR="004A6A9B" w:rsidRPr="004A6A9B">
        <w:rPr>
          <w:rFonts w:eastAsia="Arial Unicode MS" w:cs="Arial Unicode MS"/>
          <w:b/>
          <w:bCs/>
          <w:sz w:val="20"/>
          <w:szCs w:val="20"/>
        </w:rPr>
        <w:t>dial +1 253 215 8782 US (Tacoma).</w:t>
      </w:r>
      <w:r w:rsidR="004A6A9B" w:rsidRPr="004A6A9B">
        <w:rPr>
          <w:rFonts w:eastAsia="Arial Unicode MS" w:cs="Arial Unicode MS"/>
          <w:sz w:val="20"/>
          <w:szCs w:val="20"/>
        </w:rPr>
        <w:t xml:space="preserve"> When prompted to provide the Meeting ID, enter 929 904 1434.</w:t>
      </w:r>
      <w:r w:rsidR="00D72B76">
        <w:rPr>
          <w:rFonts w:eastAsia="Arial Unicode MS" w:cs="Arial Unicode MS"/>
          <w:sz w:val="20"/>
          <w:szCs w:val="20"/>
        </w:rPr>
        <w:t xml:space="preserve"> The password for phoning in is 707401.</w:t>
      </w:r>
      <w:r w:rsidR="004A6A9B" w:rsidRPr="004A6A9B">
        <w:rPr>
          <w:rFonts w:eastAsia="Arial Unicode MS" w:cs="Arial Unicode MS"/>
          <w:sz w:val="20"/>
          <w:szCs w:val="20"/>
        </w:rPr>
        <w:t xml:space="preserve"> Comments will be limited to five minutes per person. Persons making comment will be asked to begin by stating their name for the record and to spell their last name and provide the secretary with written comments</w:t>
      </w:r>
      <w:r>
        <w:rPr>
          <w:rStyle w:val="None"/>
          <w:rFonts w:eastAsia="Arial Unicode MS" w:cs="Arial Unicode MS"/>
          <w:sz w:val="20"/>
          <w:szCs w:val="20"/>
        </w:rPr>
        <w:t>.)</w:t>
      </w:r>
    </w:p>
    <w:p w14:paraId="20C932F2" w14:textId="77777777" w:rsidR="000E7D4A" w:rsidRPr="000E7D4A" w:rsidRDefault="000E7D4A" w:rsidP="000E7D4A">
      <w:pPr>
        <w:pStyle w:val="ListParagraph"/>
        <w:ind w:left="1440"/>
        <w:rPr>
          <w:rFonts w:ascii="Helvetica" w:hAnsi="Helvetica"/>
        </w:rPr>
      </w:pPr>
    </w:p>
    <w:p w14:paraId="03BFA717" w14:textId="79DC2B5F" w:rsidR="00E57BED" w:rsidRDefault="00E57BED" w:rsidP="00E57BED">
      <w:pPr>
        <w:pStyle w:val="ListParagraph"/>
        <w:numPr>
          <w:ilvl w:val="0"/>
          <w:numId w:val="1"/>
        </w:numPr>
        <w:rPr>
          <w:rFonts w:ascii="Helvetica" w:hAnsi="Helvetica"/>
        </w:rPr>
      </w:pPr>
      <w:r w:rsidRPr="000E7D4A">
        <w:rPr>
          <w:rFonts w:ascii="Helvetica" w:hAnsi="Helvetica"/>
        </w:rPr>
        <w:t>Approval of Meeting Minutes from April 5 &amp; 6, 2023 (for Possible Action)</w:t>
      </w:r>
    </w:p>
    <w:p w14:paraId="4DAB70BF" w14:textId="77777777" w:rsidR="000E7D4A" w:rsidRDefault="000E7D4A" w:rsidP="000E7D4A">
      <w:pPr>
        <w:pStyle w:val="ListParagraph"/>
        <w:ind w:left="1440"/>
        <w:rPr>
          <w:rFonts w:ascii="Helvetica" w:hAnsi="Helvetica"/>
        </w:rPr>
      </w:pPr>
      <w:r>
        <w:rPr>
          <w:rFonts w:ascii="Helvetica" w:hAnsi="Helvetica"/>
        </w:rPr>
        <w:t>Julie Weissman-Steinbaugh, Chair</w:t>
      </w:r>
    </w:p>
    <w:p w14:paraId="088A0DE3" w14:textId="77777777" w:rsidR="000E7D4A" w:rsidRPr="000E7D4A" w:rsidRDefault="000E7D4A" w:rsidP="000E7D4A">
      <w:pPr>
        <w:pStyle w:val="ListParagraph"/>
        <w:ind w:left="1440"/>
        <w:rPr>
          <w:rFonts w:ascii="Helvetica" w:hAnsi="Helvetica"/>
        </w:rPr>
      </w:pPr>
    </w:p>
    <w:p w14:paraId="22E0857D" w14:textId="1A171BB1" w:rsidR="00E57BED" w:rsidRDefault="00E57BED" w:rsidP="00E57BED">
      <w:pPr>
        <w:pStyle w:val="ListParagraph"/>
        <w:numPr>
          <w:ilvl w:val="0"/>
          <w:numId w:val="1"/>
        </w:numPr>
        <w:rPr>
          <w:rFonts w:ascii="Helvetica" w:hAnsi="Helvetica"/>
        </w:rPr>
      </w:pPr>
      <w:r w:rsidRPr="000E7D4A">
        <w:rPr>
          <w:rFonts w:ascii="Helvetica" w:hAnsi="Helvetica"/>
        </w:rPr>
        <w:t>Nomination and Annual Election of SILC Officers: Chair, Vice-Chair, Secretary, and Treasurer for Federal Fiscal Year (FFY) 24 (For Possible Action)</w:t>
      </w:r>
    </w:p>
    <w:p w14:paraId="5970D1A0" w14:textId="071A6B5B" w:rsidR="000E7D4A" w:rsidRDefault="000E7D4A" w:rsidP="000E7D4A">
      <w:pPr>
        <w:pStyle w:val="ListParagraph"/>
        <w:ind w:left="1440"/>
        <w:rPr>
          <w:rFonts w:ascii="Helvetica" w:hAnsi="Helvetica"/>
        </w:rPr>
      </w:pPr>
      <w:r>
        <w:rPr>
          <w:rFonts w:ascii="Helvetica" w:hAnsi="Helvetica"/>
        </w:rPr>
        <w:t>Dawn Lyons, Executive Director</w:t>
      </w:r>
    </w:p>
    <w:p w14:paraId="466A37FC" w14:textId="77777777" w:rsidR="000E7D4A" w:rsidRPr="000E7D4A" w:rsidRDefault="000E7D4A" w:rsidP="000E7D4A">
      <w:pPr>
        <w:pStyle w:val="ListParagraph"/>
        <w:ind w:left="1440"/>
        <w:rPr>
          <w:rFonts w:ascii="Helvetica" w:hAnsi="Helvetica"/>
        </w:rPr>
      </w:pPr>
    </w:p>
    <w:p w14:paraId="3C271E6F" w14:textId="09BB3D5A" w:rsidR="00E57BED" w:rsidRDefault="00E57BED" w:rsidP="00E57BED">
      <w:pPr>
        <w:pStyle w:val="ListParagraph"/>
        <w:numPr>
          <w:ilvl w:val="0"/>
          <w:numId w:val="1"/>
        </w:numPr>
        <w:rPr>
          <w:rFonts w:ascii="Helvetica" w:hAnsi="Helvetica"/>
        </w:rPr>
      </w:pPr>
      <w:r w:rsidRPr="000E7D4A">
        <w:rPr>
          <w:rFonts w:ascii="Helvetica" w:hAnsi="Helvetica"/>
        </w:rPr>
        <w:lastRenderedPageBreak/>
        <w:t>New Member Introductions and Public Introductions from Individuals Interested in Council Membership</w:t>
      </w:r>
    </w:p>
    <w:p w14:paraId="60FA17A9" w14:textId="77777777" w:rsidR="000E7D4A" w:rsidRDefault="000E7D4A" w:rsidP="000E7D4A">
      <w:pPr>
        <w:pStyle w:val="ListParagraph"/>
        <w:ind w:left="1440"/>
        <w:rPr>
          <w:rFonts w:ascii="Helvetica" w:hAnsi="Helvetica"/>
        </w:rPr>
      </w:pPr>
      <w:r>
        <w:rPr>
          <w:rFonts w:ascii="Helvetica" w:hAnsi="Helvetica"/>
        </w:rPr>
        <w:t>Julie Weissman-Steinbaugh, Chair</w:t>
      </w:r>
    </w:p>
    <w:p w14:paraId="3C7F4321" w14:textId="77777777" w:rsidR="000E7D4A" w:rsidRPr="000E7D4A" w:rsidRDefault="000E7D4A" w:rsidP="000E7D4A">
      <w:pPr>
        <w:pStyle w:val="ListParagraph"/>
        <w:ind w:left="1440"/>
        <w:rPr>
          <w:rFonts w:ascii="Helvetica" w:hAnsi="Helvetica"/>
        </w:rPr>
      </w:pPr>
    </w:p>
    <w:p w14:paraId="3752FAB9" w14:textId="053F22CE" w:rsidR="00E57BED" w:rsidRDefault="00E57BED" w:rsidP="00E57BED">
      <w:pPr>
        <w:pStyle w:val="ListParagraph"/>
        <w:numPr>
          <w:ilvl w:val="0"/>
          <w:numId w:val="1"/>
        </w:numPr>
        <w:rPr>
          <w:rFonts w:ascii="Helvetica" w:hAnsi="Helvetica"/>
        </w:rPr>
      </w:pPr>
      <w:r w:rsidRPr="000E7D4A">
        <w:rPr>
          <w:rFonts w:ascii="Helvetica" w:hAnsi="Helvetica"/>
        </w:rPr>
        <w:t>Updates from the Youth Action Council (YAC)</w:t>
      </w:r>
    </w:p>
    <w:p w14:paraId="784495DA" w14:textId="36AE3140" w:rsidR="000E7D4A" w:rsidRDefault="000E7D4A" w:rsidP="000E7D4A">
      <w:pPr>
        <w:pStyle w:val="ListParagraph"/>
        <w:ind w:left="1440"/>
        <w:rPr>
          <w:rFonts w:ascii="Helvetica" w:hAnsi="Helvetica"/>
        </w:rPr>
      </w:pPr>
      <w:r>
        <w:rPr>
          <w:rFonts w:ascii="Helvetica" w:hAnsi="Helvetica"/>
        </w:rPr>
        <w:t>Cody Butler, Youth Leader</w:t>
      </w:r>
    </w:p>
    <w:p w14:paraId="5F6D4456" w14:textId="77777777" w:rsidR="000E7D4A" w:rsidRPr="000E7D4A" w:rsidRDefault="000E7D4A" w:rsidP="000E7D4A">
      <w:pPr>
        <w:pStyle w:val="ListParagraph"/>
        <w:ind w:left="1440"/>
        <w:rPr>
          <w:rFonts w:ascii="Helvetica" w:hAnsi="Helvetica"/>
        </w:rPr>
      </w:pPr>
    </w:p>
    <w:p w14:paraId="0BE557FC" w14:textId="6CBD02E3" w:rsidR="00E57BED" w:rsidRDefault="00E57BED" w:rsidP="00E57BED">
      <w:pPr>
        <w:pStyle w:val="ListParagraph"/>
        <w:numPr>
          <w:ilvl w:val="0"/>
          <w:numId w:val="1"/>
        </w:numPr>
        <w:rPr>
          <w:rFonts w:ascii="Helvetica" w:hAnsi="Helvetica"/>
        </w:rPr>
      </w:pPr>
      <w:r w:rsidRPr="000E7D4A">
        <w:rPr>
          <w:rFonts w:ascii="Helvetica" w:hAnsi="Helvetica"/>
        </w:rPr>
        <w:t>Updates from Centers for Independent Living</w:t>
      </w:r>
    </w:p>
    <w:p w14:paraId="540A19F9" w14:textId="77777777" w:rsidR="000E7D4A" w:rsidRDefault="000E7D4A" w:rsidP="000E7D4A">
      <w:pPr>
        <w:pStyle w:val="ListParagraph"/>
        <w:numPr>
          <w:ilvl w:val="0"/>
          <w:numId w:val="2"/>
        </w:numPr>
        <w:pBdr>
          <w:top w:val="nil"/>
          <w:left w:val="nil"/>
          <w:bottom w:val="nil"/>
          <w:right w:val="nil"/>
          <w:between w:val="nil"/>
          <w:bar w:val="nil"/>
        </w:pBdr>
        <w:spacing w:after="0" w:line="240" w:lineRule="auto"/>
        <w:contextualSpacing w:val="0"/>
        <w:rPr>
          <w:rStyle w:val="None"/>
          <w:rFonts w:ascii="Arial" w:eastAsia="Arial" w:hAnsi="Arial" w:cs="Arial"/>
        </w:rPr>
      </w:pPr>
      <w:r>
        <w:rPr>
          <w:rStyle w:val="None"/>
          <w:rFonts w:ascii="Arial" w:eastAsia="Arial" w:hAnsi="Arial" w:cs="Arial"/>
        </w:rPr>
        <w:t>Northern Nevada Center for Independent Living (NNCIL)</w:t>
      </w:r>
    </w:p>
    <w:p w14:paraId="229340F2" w14:textId="77777777" w:rsidR="000E7D4A" w:rsidRDefault="000E7D4A" w:rsidP="000E7D4A">
      <w:pPr>
        <w:pStyle w:val="ListParagraph"/>
        <w:numPr>
          <w:ilvl w:val="0"/>
          <w:numId w:val="2"/>
        </w:numPr>
        <w:pBdr>
          <w:top w:val="nil"/>
          <w:left w:val="nil"/>
          <w:bottom w:val="nil"/>
          <w:right w:val="nil"/>
          <w:between w:val="nil"/>
          <w:bar w:val="nil"/>
        </w:pBdr>
        <w:spacing w:after="0" w:line="240" w:lineRule="auto"/>
        <w:contextualSpacing w:val="0"/>
        <w:rPr>
          <w:rStyle w:val="None"/>
          <w:rFonts w:ascii="Arial" w:eastAsia="Arial" w:hAnsi="Arial" w:cs="Arial"/>
        </w:rPr>
      </w:pPr>
      <w:r>
        <w:rPr>
          <w:rStyle w:val="None"/>
          <w:rFonts w:ascii="Arial" w:eastAsia="Arial" w:hAnsi="Arial" w:cs="Arial"/>
        </w:rPr>
        <w:t>Southern Nevada Center for independent Living (SNCIL)</w:t>
      </w:r>
    </w:p>
    <w:p w14:paraId="062F5571" w14:textId="77777777" w:rsidR="000E7D4A" w:rsidRDefault="000E7D4A" w:rsidP="000E7D4A">
      <w:pPr>
        <w:pStyle w:val="ListParagraph"/>
        <w:numPr>
          <w:ilvl w:val="0"/>
          <w:numId w:val="2"/>
        </w:numPr>
        <w:pBdr>
          <w:top w:val="nil"/>
          <w:left w:val="nil"/>
          <w:bottom w:val="nil"/>
          <w:right w:val="nil"/>
          <w:between w:val="nil"/>
          <w:bar w:val="nil"/>
        </w:pBdr>
        <w:spacing w:after="0" w:line="240" w:lineRule="auto"/>
        <w:contextualSpacing w:val="0"/>
        <w:rPr>
          <w:rStyle w:val="None"/>
          <w:rFonts w:ascii="Arial" w:eastAsia="Arial" w:hAnsi="Arial" w:cs="Arial"/>
        </w:rPr>
      </w:pPr>
      <w:r>
        <w:rPr>
          <w:rStyle w:val="None"/>
          <w:rFonts w:ascii="Arial" w:eastAsia="Arial" w:hAnsi="Arial" w:cs="Arial"/>
        </w:rPr>
        <w:t>Rural Center for Independent Living (RCIL)</w:t>
      </w:r>
    </w:p>
    <w:p w14:paraId="60ED7523" w14:textId="77777777" w:rsidR="000E7D4A" w:rsidRDefault="000E7D4A" w:rsidP="000E7D4A">
      <w:pPr>
        <w:spacing w:after="0"/>
        <w:ind w:left="1440"/>
        <w:rPr>
          <w:rStyle w:val="None"/>
          <w:rFonts w:ascii="Arial" w:eastAsia="Arial" w:hAnsi="Arial" w:cs="Arial"/>
        </w:rPr>
      </w:pPr>
      <w:r>
        <w:rPr>
          <w:rStyle w:val="None"/>
          <w:rFonts w:ascii="Arial" w:eastAsia="Arial" w:hAnsi="Arial" w:cs="Arial"/>
        </w:rPr>
        <w:t>Lisa Bonie, Executive Director, NNCIL</w:t>
      </w:r>
    </w:p>
    <w:p w14:paraId="10B3BC8C" w14:textId="77777777" w:rsidR="000E7D4A" w:rsidRDefault="000E7D4A" w:rsidP="000E7D4A">
      <w:pPr>
        <w:spacing w:after="0"/>
        <w:ind w:left="1440"/>
        <w:rPr>
          <w:rStyle w:val="None"/>
          <w:rFonts w:ascii="Arial" w:eastAsia="Arial" w:hAnsi="Arial" w:cs="Arial"/>
        </w:rPr>
      </w:pPr>
      <w:r>
        <w:rPr>
          <w:rStyle w:val="None"/>
          <w:rFonts w:ascii="Arial" w:eastAsia="Arial" w:hAnsi="Arial" w:cs="Arial"/>
        </w:rPr>
        <w:t>Mary Evilsizer, Executive Director, SNCIL</w:t>
      </w:r>
    </w:p>
    <w:p w14:paraId="5A5511DC" w14:textId="77777777" w:rsidR="000E7D4A" w:rsidRPr="00006108" w:rsidRDefault="000E7D4A" w:rsidP="000E7D4A">
      <w:pPr>
        <w:spacing w:after="0"/>
        <w:ind w:left="1440"/>
        <w:rPr>
          <w:rStyle w:val="None"/>
          <w:rFonts w:ascii="Arial" w:eastAsia="Arial" w:hAnsi="Arial" w:cs="Arial"/>
        </w:rPr>
      </w:pPr>
      <w:r>
        <w:rPr>
          <w:rStyle w:val="None"/>
          <w:rFonts w:ascii="Arial" w:eastAsia="Arial" w:hAnsi="Arial" w:cs="Arial"/>
        </w:rPr>
        <w:t>DeeDee Foremaster, Executive Director, RCIL</w:t>
      </w:r>
    </w:p>
    <w:p w14:paraId="0D1404D5" w14:textId="77777777" w:rsidR="000E7D4A" w:rsidRPr="000E7D4A" w:rsidRDefault="000E7D4A" w:rsidP="000E7D4A">
      <w:pPr>
        <w:pStyle w:val="ListParagraph"/>
        <w:ind w:left="1440"/>
        <w:rPr>
          <w:rFonts w:ascii="Helvetica" w:hAnsi="Helvetica"/>
        </w:rPr>
      </w:pPr>
    </w:p>
    <w:p w14:paraId="6EB2B72C" w14:textId="77777777" w:rsidR="00E57BED" w:rsidRDefault="00E57BED" w:rsidP="00E57BED">
      <w:pPr>
        <w:pStyle w:val="ListParagraph"/>
        <w:numPr>
          <w:ilvl w:val="0"/>
          <w:numId w:val="1"/>
        </w:numPr>
        <w:rPr>
          <w:rFonts w:ascii="Helvetica" w:hAnsi="Helvetica"/>
        </w:rPr>
      </w:pPr>
      <w:r w:rsidRPr="000E7D4A">
        <w:rPr>
          <w:rFonts w:ascii="Helvetica" w:hAnsi="Helvetica"/>
        </w:rPr>
        <w:t>Updates from the State Independent Living Program</w:t>
      </w:r>
    </w:p>
    <w:p w14:paraId="6EAB8D4E" w14:textId="2322809C" w:rsidR="000E7D4A" w:rsidRDefault="000E7D4A" w:rsidP="000E7D4A">
      <w:pPr>
        <w:pStyle w:val="ListParagraph"/>
        <w:ind w:left="1440"/>
        <w:rPr>
          <w:rFonts w:ascii="Helvetica" w:hAnsi="Helvetica"/>
        </w:rPr>
      </w:pPr>
      <w:r>
        <w:rPr>
          <w:rFonts w:ascii="Helvetica" w:hAnsi="Helvetica"/>
        </w:rPr>
        <w:t>John Rosenlund, Program Director</w:t>
      </w:r>
    </w:p>
    <w:p w14:paraId="65F4EB57" w14:textId="77777777" w:rsidR="000E7D4A" w:rsidRPr="000E7D4A" w:rsidRDefault="000E7D4A" w:rsidP="000E7D4A">
      <w:pPr>
        <w:pStyle w:val="ListParagraph"/>
        <w:ind w:left="1440"/>
        <w:rPr>
          <w:rFonts w:ascii="Helvetica" w:hAnsi="Helvetica"/>
        </w:rPr>
      </w:pPr>
    </w:p>
    <w:p w14:paraId="62435579" w14:textId="02862128" w:rsidR="00E57BED" w:rsidRDefault="00E57BED" w:rsidP="00E57BED">
      <w:pPr>
        <w:pStyle w:val="ListParagraph"/>
        <w:numPr>
          <w:ilvl w:val="0"/>
          <w:numId w:val="1"/>
        </w:numPr>
        <w:rPr>
          <w:rFonts w:ascii="Helvetica" w:hAnsi="Helvetica"/>
        </w:rPr>
      </w:pPr>
      <w:r w:rsidRPr="000E7D4A">
        <w:rPr>
          <w:rFonts w:ascii="Helvetica" w:hAnsi="Helvetica"/>
        </w:rPr>
        <w:t>Discussion and Make Possible Recommendations Regarding Partnering with the Assistive Technology Council (AT Council) to Develop and Provide Independent Living Training (For Possible Action)</w:t>
      </w:r>
    </w:p>
    <w:p w14:paraId="7F3C5E7F" w14:textId="211A336E" w:rsidR="000E7D4A" w:rsidRDefault="000E7D4A" w:rsidP="000E7D4A">
      <w:pPr>
        <w:pStyle w:val="ListParagraph"/>
        <w:ind w:left="1440"/>
        <w:rPr>
          <w:rFonts w:ascii="Helvetica" w:hAnsi="Helvetica"/>
        </w:rPr>
      </w:pPr>
      <w:r>
        <w:rPr>
          <w:rFonts w:ascii="Helvetica" w:hAnsi="Helvetica"/>
        </w:rPr>
        <w:t>Dawn Lyons, Executive Director</w:t>
      </w:r>
    </w:p>
    <w:p w14:paraId="2FD5EB3A" w14:textId="77777777" w:rsidR="000E7D4A" w:rsidRPr="000E7D4A" w:rsidRDefault="000E7D4A" w:rsidP="000E7D4A">
      <w:pPr>
        <w:pStyle w:val="ListParagraph"/>
        <w:ind w:left="1440"/>
        <w:rPr>
          <w:rFonts w:ascii="Helvetica" w:hAnsi="Helvetica"/>
        </w:rPr>
      </w:pPr>
    </w:p>
    <w:p w14:paraId="69FECF7E" w14:textId="07F1957D" w:rsidR="00E57BED" w:rsidRDefault="00E57BED" w:rsidP="00E57BED">
      <w:pPr>
        <w:pStyle w:val="ListParagraph"/>
        <w:numPr>
          <w:ilvl w:val="0"/>
          <w:numId w:val="1"/>
        </w:numPr>
        <w:rPr>
          <w:rFonts w:ascii="Helvetica" w:hAnsi="Helvetica"/>
        </w:rPr>
      </w:pPr>
      <w:r w:rsidRPr="000E7D4A">
        <w:rPr>
          <w:rFonts w:ascii="Helvetica" w:hAnsi="Helvetica"/>
        </w:rPr>
        <w:t>Updates Regarding the Nevada State Rehabilitation Council (NRSC)</w:t>
      </w:r>
    </w:p>
    <w:p w14:paraId="7410A28D" w14:textId="57E0F87D" w:rsidR="000E7D4A" w:rsidRDefault="000E7D4A" w:rsidP="000E7D4A">
      <w:pPr>
        <w:pStyle w:val="ListParagraph"/>
        <w:ind w:left="1440"/>
        <w:rPr>
          <w:rFonts w:ascii="Helvetica" w:hAnsi="Helvetica"/>
        </w:rPr>
      </w:pPr>
      <w:r>
        <w:rPr>
          <w:rFonts w:ascii="Helvetica" w:hAnsi="Helvetica"/>
        </w:rPr>
        <w:t>Raquel O’Neil, NSRC Chair</w:t>
      </w:r>
    </w:p>
    <w:p w14:paraId="46428C95" w14:textId="77777777" w:rsidR="000E7D4A" w:rsidRPr="000E7D4A" w:rsidRDefault="000E7D4A" w:rsidP="000E7D4A">
      <w:pPr>
        <w:pStyle w:val="ListParagraph"/>
        <w:ind w:left="1440"/>
        <w:rPr>
          <w:rFonts w:ascii="Helvetica" w:hAnsi="Helvetica"/>
        </w:rPr>
      </w:pPr>
    </w:p>
    <w:p w14:paraId="658B0761" w14:textId="43A0D0B4" w:rsidR="00E57BED" w:rsidRDefault="00E57BED" w:rsidP="00E57BED">
      <w:pPr>
        <w:pStyle w:val="ListParagraph"/>
        <w:numPr>
          <w:ilvl w:val="0"/>
          <w:numId w:val="1"/>
        </w:numPr>
        <w:rPr>
          <w:rFonts w:ascii="Helvetica" w:hAnsi="Helvetica"/>
        </w:rPr>
      </w:pPr>
      <w:r w:rsidRPr="000E7D4A">
        <w:rPr>
          <w:rFonts w:ascii="Helvetica" w:hAnsi="Helvetica"/>
        </w:rPr>
        <w:t>Aging and Disability Services Division (ADSD) Updates</w:t>
      </w:r>
    </w:p>
    <w:p w14:paraId="2222CE6B" w14:textId="77777777" w:rsidR="000E7D4A" w:rsidRDefault="000E7D4A" w:rsidP="000E7D4A">
      <w:pPr>
        <w:pStyle w:val="ListParagraph"/>
        <w:numPr>
          <w:ilvl w:val="0"/>
          <w:numId w:val="3"/>
        </w:numPr>
        <w:pBdr>
          <w:top w:val="nil"/>
          <w:left w:val="nil"/>
          <w:bottom w:val="nil"/>
          <w:right w:val="nil"/>
          <w:between w:val="nil"/>
          <w:bar w:val="nil"/>
        </w:pBdr>
        <w:spacing w:after="0" w:line="240" w:lineRule="auto"/>
        <w:contextualSpacing w:val="0"/>
        <w:rPr>
          <w:rFonts w:ascii="Arial" w:hAnsi="Arial"/>
        </w:rPr>
      </w:pPr>
      <w:r>
        <w:rPr>
          <w:rFonts w:ascii="Arial" w:hAnsi="Arial"/>
        </w:rPr>
        <w:t>Olmstead Plan</w:t>
      </w:r>
    </w:p>
    <w:p w14:paraId="2C559CEA" w14:textId="77777777" w:rsidR="000E7D4A" w:rsidRDefault="000E7D4A" w:rsidP="000E7D4A">
      <w:pPr>
        <w:pStyle w:val="ListParagraph"/>
        <w:numPr>
          <w:ilvl w:val="0"/>
          <w:numId w:val="3"/>
        </w:numPr>
        <w:pBdr>
          <w:top w:val="nil"/>
          <w:left w:val="nil"/>
          <w:bottom w:val="nil"/>
          <w:right w:val="nil"/>
          <w:between w:val="nil"/>
          <w:bar w:val="nil"/>
        </w:pBdr>
        <w:spacing w:after="0" w:line="240" w:lineRule="auto"/>
        <w:contextualSpacing w:val="0"/>
        <w:rPr>
          <w:rFonts w:ascii="Arial" w:hAnsi="Arial"/>
        </w:rPr>
      </w:pPr>
      <w:r>
        <w:rPr>
          <w:rFonts w:ascii="Arial" w:hAnsi="Arial"/>
        </w:rPr>
        <w:t>No Wrong Door</w:t>
      </w:r>
    </w:p>
    <w:p w14:paraId="6B717FC4" w14:textId="77777777" w:rsidR="000E7D4A" w:rsidRDefault="000E7D4A" w:rsidP="000E7D4A">
      <w:pPr>
        <w:pStyle w:val="ListParagraph"/>
        <w:numPr>
          <w:ilvl w:val="0"/>
          <w:numId w:val="3"/>
        </w:numPr>
        <w:pBdr>
          <w:top w:val="nil"/>
          <w:left w:val="nil"/>
          <w:bottom w:val="nil"/>
          <w:right w:val="nil"/>
          <w:between w:val="nil"/>
          <w:bar w:val="nil"/>
        </w:pBdr>
        <w:spacing w:after="0" w:line="240" w:lineRule="auto"/>
        <w:contextualSpacing w:val="0"/>
        <w:rPr>
          <w:rFonts w:ascii="Arial" w:hAnsi="Arial"/>
        </w:rPr>
      </w:pPr>
      <w:r>
        <w:rPr>
          <w:rFonts w:ascii="Arial" w:hAnsi="Arial"/>
        </w:rPr>
        <w:t>Office of Community Living</w:t>
      </w:r>
    </w:p>
    <w:p w14:paraId="7C3F7C55" w14:textId="77777777" w:rsidR="000E7D4A" w:rsidRDefault="000E7D4A" w:rsidP="000E7D4A">
      <w:pPr>
        <w:pStyle w:val="ListParagraph"/>
        <w:numPr>
          <w:ilvl w:val="0"/>
          <w:numId w:val="3"/>
        </w:numPr>
        <w:pBdr>
          <w:top w:val="nil"/>
          <w:left w:val="nil"/>
          <w:bottom w:val="nil"/>
          <w:right w:val="nil"/>
          <w:between w:val="nil"/>
          <w:bar w:val="nil"/>
        </w:pBdr>
        <w:spacing w:after="0" w:line="240" w:lineRule="auto"/>
        <w:contextualSpacing w:val="0"/>
        <w:rPr>
          <w:rFonts w:ascii="Arial" w:hAnsi="Arial"/>
        </w:rPr>
      </w:pPr>
      <w:r>
        <w:rPr>
          <w:rFonts w:ascii="Arial" w:hAnsi="Arial"/>
        </w:rPr>
        <w:t>The American Rescue Plan Act (ARPA) funds for IL</w:t>
      </w:r>
    </w:p>
    <w:p w14:paraId="2A91CC14" w14:textId="77777777" w:rsidR="000E7D4A" w:rsidRDefault="000E7D4A" w:rsidP="000E7D4A">
      <w:pPr>
        <w:pStyle w:val="ListParagraph"/>
        <w:numPr>
          <w:ilvl w:val="0"/>
          <w:numId w:val="3"/>
        </w:numPr>
        <w:pBdr>
          <w:top w:val="nil"/>
          <w:left w:val="nil"/>
          <w:bottom w:val="nil"/>
          <w:right w:val="nil"/>
          <w:between w:val="nil"/>
          <w:bar w:val="nil"/>
        </w:pBdr>
        <w:spacing w:after="0" w:line="240" w:lineRule="auto"/>
        <w:contextualSpacing w:val="0"/>
        <w:rPr>
          <w:rFonts w:ascii="Arial" w:hAnsi="Arial"/>
        </w:rPr>
      </w:pPr>
      <w:r>
        <w:rPr>
          <w:rFonts w:ascii="Arial" w:hAnsi="Arial"/>
        </w:rPr>
        <w:t>Any Other News</w:t>
      </w:r>
    </w:p>
    <w:p w14:paraId="70CA2F2D" w14:textId="2600A421" w:rsidR="000E7D4A" w:rsidRPr="000E7D4A" w:rsidRDefault="000E7D4A" w:rsidP="000E7D4A">
      <w:pPr>
        <w:ind w:left="1800"/>
        <w:rPr>
          <w:rFonts w:ascii="Arial" w:hAnsi="Arial"/>
        </w:rPr>
      </w:pPr>
      <w:r>
        <w:rPr>
          <w:rFonts w:ascii="Arial" w:hAnsi="Arial"/>
        </w:rPr>
        <w:t>Cheyenne Pasquale, Planning Chief, ADSD</w:t>
      </w:r>
    </w:p>
    <w:p w14:paraId="62F23447" w14:textId="38CA6D2F" w:rsidR="00E57BED" w:rsidRDefault="00E57BED" w:rsidP="00E57BED">
      <w:pPr>
        <w:pStyle w:val="ListParagraph"/>
        <w:numPr>
          <w:ilvl w:val="0"/>
          <w:numId w:val="1"/>
        </w:numPr>
        <w:rPr>
          <w:rFonts w:ascii="Helvetica" w:hAnsi="Helvetica"/>
        </w:rPr>
      </w:pPr>
      <w:r w:rsidRPr="000E7D4A">
        <w:rPr>
          <w:rFonts w:ascii="Helvetica" w:hAnsi="Helvetica"/>
        </w:rPr>
        <w:t>Discussion and Make Recommendations Regarding Summer of Civics Disability Related Initiatives (For Possible Action)</w:t>
      </w:r>
    </w:p>
    <w:p w14:paraId="3BCDEE11" w14:textId="47ED2778" w:rsidR="000E7D4A" w:rsidRDefault="000E7D4A" w:rsidP="000E7D4A">
      <w:pPr>
        <w:pStyle w:val="ListParagraph"/>
        <w:ind w:left="1440"/>
        <w:rPr>
          <w:rFonts w:ascii="Helvetica" w:hAnsi="Helvetica"/>
        </w:rPr>
      </w:pPr>
      <w:r>
        <w:rPr>
          <w:rFonts w:ascii="Helvetica" w:hAnsi="Helvetica"/>
        </w:rPr>
        <w:t>Dr. Sondra Cosgrove, Executive Director, Vote Nevada</w:t>
      </w:r>
    </w:p>
    <w:p w14:paraId="31AE0B55" w14:textId="77777777" w:rsidR="000E7D4A" w:rsidRPr="000E7D4A" w:rsidRDefault="000E7D4A" w:rsidP="000E7D4A">
      <w:pPr>
        <w:pStyle w:val="ListParagraph"/>
        <w:ind w:left="1440"/>
        <w:rPr>
          <w:rFonts w:ascii="Helvetica" w:hAnsi="Helvetica"/>
        </w:rPr>
      </w:pPr>
    </w:p>
    <w:p w14:paraId="1E7DDB25" w14:textId="6060508B" w:rsidR="00E57BED" w:rsidRDefault="00E57BED" w:rsidP="00E57BED">
      <w:pPr>
        <w:pStyle w:val="ListParagraph"/>
        <w:numPr>
          <w:ilvl w:val="0"/>
          <w:numId w:val="1"/>
        </w:numPr>
        <w:rPr>
          <w:rFonts w:ascii="Helvetica" w:hAnsi="Helvetica"/>
        </w:rPr>
      </w:pPr>
      <w:r w:rsidRPr="000E7D4A">
        <w:rPr>
          <w:rFonts w:ascii="Helvetica" w:hAnsi="Helvetica"/>
        </w:rPr>
        <w:t>Discussion and Make Possible Council Recommendations Regarding Nothing About Us Without Us Initiative Kick-Off Meeting (For Possible Action)</w:t>
      </w:r>
    </w:p>
    <w:p w14:paraId="4CFFB2C6" w14:textId="77777777" w:rsidR="000E7D4A" w:rsidRDefault="000E7D4A" w:rsidP="000E7D4A">
      <w:pPr>
        <w:pStyle w:val="ListParagraph"/>
        <w:ind w:left="1440"/>
        <w:rPr>
          <w:rFonts w:ascii="Helvetica" w:hAnsi="Helvetica"/>
        </w:rPr>
      </w:pPr>
      <w:r>
        <w:rPr>
          <w:rFonts w:ascii="Helvetica" w:hAnsi="Helvetica"/>
        </w:rPr>
        <w:t>Dr. Sondra Cosgrove, Executive Director, Vote Nevada</w:t>
      </w:r>
    </w:p>
    <w:p w14:paraId="734CD339" w14:textId="77777777" w:rsidR="000E7D4A" w:rsidRPr="000E7D4A" w:rsidRDefault="000E7D4A" w:rsidP="000E7D4A">
      <w:pPr>
        <w:pStyle w:val="ListParagraph"/>
        <w:ind w:left="1440"/>
        <w:rPr>
          <w:rFonts w:ascii="Helvetica" w:hAnsi="Helvetica"/>
        </w:rPr>
      </w:pPr>
    </w:p>
    <w:p w14:paraId="549596FF" w14:textId="40DA6744" w:rsidR="00E57BED" w:rsidRDefault="00E57BED" w:rsidP="00E57BED">
      <w:pPr>
        <w:pStyle w:val="ListParagraph"/>
        <w:numPr>
          <w:ilvl w:val="0"/>
          <w:numId w:val="1"/>
        </w:numPr>
        <w:rPr>
          <w:rFonts w:ascii="Helvetica" w:hAnsi="Helvetica"/>
        </w:rPr>
      </w:pPr>
      <w:r w:rsidRPr="000E7D4A">
        <w:rPr>
          <w:rFonts w:ascii="Helvetica" w:hAnsi="Helvetica"/>
        </w:rPr>
        <w:t>Updates, Discussion and Make Possible Recommendations Regarding Employment First (For Possible Action)</w:t>
      </w:r>
    </w:p>
    <w:p w14:paraId="2095005F" w14:textId="77777777" w:rsidR="000E7D4A" w:rsidRDefault="000E7D4A" w:rsidP="000E7D4A">
      <w:pPr>
        <w:pStyle w:val="ListParagraph"/>
        <w:ind w:left="1440"/>
        <w:rPr>
          <w:rStyle w:val="None"/>
          <w:rFonts w:ascii="Arial" w:eastAsia="Arial" w:hAnsi="Arial" w:cs="Arial"/>
        </w:rPr>
      </w:pPr>
      <w:r>
        <w:rPr>
          <w:rStyle w:val="None"/>
          <w:rFonts w:ascii="Arial" w:hAnsi="Arial"/>
        </w:rPr>
        <w:t>Dr. Sondra Cosgrove, Employment First Committee Member</w:t>
      </w:r>
    </w:p>
    <w:p w14:paraId="14397615" w14:textId="77777777" w:rsidR="000E7D4A" w:rsidRPr="000E7D4A" w:rsidRDefault="000E7D4A" w:rsidP="000E7D4A">
      <w:pPr>
        <w:pStyle w:val="ListParagraph"/>
        <w:ind w:left="1440"/>
        <w:rPr>
          <w:rFonts w:ascii="Helvetica" w:hAnsi="Helvetica"/>
        </w:rPr>
      </w:pPr>
    </w:p>
    <w:p w14:paraId="5E4620E7" w14:textId="5B33C511" w:rsidR="00E57BED" w:rsidRDefault="00E57BED" w:rsidP="00E57BED">
      <w:pPr>
        <w:pStyle w:val="ListParagraph"/>
        <w:numPr>
          <w:ilvl w:val="0"/>
          <w:numId w:val="1"/>
        </w:numPr>
        <w:rPr>
          <w:rFonts w:ascii="Helvetica" w:hAnsi="Helvetica"/>
        </w:rPr>
      </w:pPr>
      <w:r w:rsidRPr="000E7D4A">
        <w:rPr>
          <w:rFonts w:ascii="Helvetica" w:hAnsi="Helvetica"/>
        </w:rPr>
        <w:lastRenderedPageBreak/>
        <w:t>Updates, Discussion and Make Possible Recommendations Regarding SILC Legislative Subcommittee (For Possible Action)</w:t>
      </w:r>
    </w:p>
    <w:p w14:paraId="544B2E69" w14:textId="54ECF1FD" w:rsidR="000E7D4A" w:rsidRDefault="000E7D4A" w:rsidP="000E7D4A">
      <w:pPr>
        <w:pStyle w:val="ListParagraph"/>
        <w:ind w:left="1440"/>
        <w:rPr>
          <w:rFonts w:ascii="Helvetica" w:hAnsi="Helvetica"/>
        </w:rPr>
      </w:pPr>
      <w:r>
        <w:rPr>
          <w:rFonts w:ascii="Helvetica" w:hAnsi="Helvetica"/>
        </w:rPr>
        <w:t>Steven Cohen, Legislative Subcommittee Chair</w:t>
      </w:r>
    </w:p>
    <w:p w14:paraId="6FDECECA" w14:textId="77777777" w:rsidR="000E7D4A" w:rsidRPr="000E7D4A" w:rsidRDefault="000E7D4A" w:rsidP="000E7D4A">
      <w:pPr>
        <w:pStyle w:val="ListParagraph"/>
        <w:ind w:left="1440"/>
        <w:rPr>
          <w:rFonts w:ascii="Helvetica" w:hAnsi="Helvetica"/>
        </w:rPr>
      </w:pPr>
    </w:p>
    <w:p w14:paraId="09E86EB8" w14:textId="22FCFEEE" w:rsidR="00E57BED" w:rsidRDefault="00E57BED" w:rsidP="00E57BED">
      <w:pPr>
        <w:pStyle w:val="ListParagraph"/>
        <w:numPr>
          <w:ilvl w:val="0"/>
          <w:numId w:val="1"/>
        </w:numPr>
        <w:rPr>
          <w:rFonts w:ascii="Helvetica" w:hAnsi="Helvetica"/>
        </w:rPr>
      </w:pPr>
      <w:r w:rsidRPr="000E7D4A">
        <w:rPr>
          <w:rFonts w:ascii="Helvetica" w:hAnsi="Helvetica"/>
        </w:rPr>
        <w:t>Introduction, Discussion and General Public Question &amp; Answer Opportunity with Nevada’s Work Incentives Planning and Assistance (WIPA) Representative</w:t>
      </w:r>
    </w:p>
    <w:p w14:paraId="6CC2F3CA" w14:textId="612E7D54" w:rsidR="000E7D4A" w:rsidRDefault="000E7D4A" w:rsidP="000E7D4A">
      <w:pPr>
        <w:pStyle w:val="ListParagraph"/>
        <w:ind w:left="1440"/>
        <w:rPr>
          <w:rFonts w:ascii="Helvetica" w:hAnsi="Helvetica"/>
        </w:rPr>
      </w:pPr>
      <w:r>
        <w:rPr>
          <w:rFonts w:ascii="Helvetica" w:hAnsi="Helvetica"/>
        </w:rPr>
        <w:t>Julie Taylor, Community Work Incentive Coordinator (CWIC)</w:t>
      </w:r>
    </w:p>
    <w:p w14:paraId="1E2B7970" w14:textId="77777777" w:rsidR="000E7D4A" w:rsidRPr="000E7D4A" w:rsidRDefault="000E7D4A" w:rsidP="000E7D4A">
      <w:pPr>
        <w:pStyle w:val="ListParagraph"/>
        <w:ind w:left="1440"/>
        <w:rPr>
          <w:rFonts w:ascii="Helvetica" w:hAnsi="Helvetica"/>
        </w:rPr>
      </w:pPr>
    </w:p>
    <w:p w14:paraId="7118020A" w14:textId="503576C5" w:rsidR="00E57BED" w:rsidRDefault="00E57BED" w:rsidP="00E57BED">
      <w:pPr>
        <w:pStyle w:val="ListParagraph"/>
        <w:numPr>
          <w:ilvl w:val="0"/>
          <w:numId w:val="1"/>
        </w:numPr>
        <w:rPr>
          <w:rFonts w:ascii="Helvetica" w:hAnsi="Helvetica"/>
        </w:rPr>
      </w:pPr>
      <w:r w:rsidRPr="000E7D4A">
        <w:rPr>
          <w:rFonts w:ascii="Helvetica" w:hAnsi="Helvetica"/>
        </w:rPr>
        <w:t>Discussion and Make Possible Schedule Recommendations Regarding State Plan for Independent Living (SPIL) Workgroup and Town Hall Plans for FFY25-27 (For Possible Action)</w:t>
      </w:r>
    </w:p>
    <w:p w14:paraId="287A0739" w14:textId="7FF05E9B" w:rsidR="006A5CB5" w:rsidRDefault="006A5CB5" w:rsidP="006A5CB5">
      <w:pPr>
        <w:pStyle w:val="ListParagraph"/>
        <w:ind w:left="1440"/>
        <w:rPr>
          <w:rFonts w:ascii="Helvetica" w:hAnsi="Helvetica"/>
        </w:rPr>
      </w:pPr>
      <w:r>
        <w:rPr>
          <w:rFonts w:ascii="Helvetica" w:hAnsi="Helvetica"/>
        </w:rPr>
        <w:t>Julie Weissman-Steinbaugh, Chair</w:t>
      </w:r>
    </w:p>
    <w:p w14:paraId="1231D264" w14:textId="77777777" w:rsidR="006A5CB5" w:rsidRPr="000E7D4A" w:rsidRDefault="006A5CB5" w:rsidP="006A5CB5">
      <w:pPr>
        <w:pStyle w:val="ListParagraph"/>
        <w:ind w:left="1440"/>
        <w:rPr>
          <w:rFonts w:ascii="Helvetica" w:hAnsi="Helvetica"/>
        </w:rPr>
      </w:pPr>
    </w:p>
    <w:p w14:paraId="436CE584" w14:textId="183C19F6" w:rsidR="00E57BED" w:rsidRDefault="001B151A" w:rsidP="00E57BED">
      <w:pPr>
        <w:pStyle w:val="ListParagraph"/>
        <w:numPr>
          <w:ilvl w:val="0"/>
          <w:numId w:val="1"/>
        </w:numPr>
        <w:rPr>
          <w:rFonts w:ascii="Helvetica" w:hAnsi="Helvetica"/>
        </w:rPr>
      </w:pPr>
      <w:r w:rsidRPr="000E7D4A">
        <w:rPr>
          <w:rFonts w:ascii="Helvetica" w:hAnsi="Helvetica"/>
        </w:rPr>
        <w:t>Discussion and Make Possible Recommendations Regarding FFY24 SILC Subawards (For Possible Action)</w:t>
      </w:r>
    </w:p>
    <w:p w14:paraId="28390E50" w14:textId="77777777" w:rsidR="006A5CB5" w:rsidRDefault="006A5CB5" w:rsidP="006A5CB5">
      <w:pPr>
        <w:pStyle w:val="ListParagraph"/>
        <w:ind w:left="1440"/>
        <w:rPr>
          <w:rFonts w:ascii="Helvetica" w:hAnsi="Helvetica"/>
        </w:rPr>
      </w:pPr>
      <w:r>
        <w:rPr>
          <w:rFonts w:ascii="Helvetica" w:hAnsi="Helvetica"/>
        </w:rPr>
        <w:t>Julie Weissman-Steinbaugh, Chair</w:t>
      </w:r>
    </w:p>
    <w:p w14:paraId="4E762FDA" w14:textId="77777777" w:rsidR="006A5CB5" w:rsidRPr="000E7D4A" w:rsidRDefault="006A5CB5" w:rsidP="006A5CB5">
      <w:pPr>
        <w:pStyle w:val="ListParagraph"/>
        <w:ind w:left="1440"/>
        <w:rPr>
          <w:rFonts w:ascii="Helvetica" w:hAnsi="Helvetica"/>
        </w:rPr>
      </w:pPr>
    </w:p>
    <w:p w14:paraId="6566B34D" w14:textId="55A77860" w:rsidR="001B151A" w:rsidRDefault="001B151A" w:rsidP="00E57BED">
      <w:pPr>
        <w:pStyle w:val="ListParagraph"/>
        <w:numPr>
          <w:ilvl w:val="0"/>
          <w:numId w:val="1"/>
        </w:numPr>
        <w:rPr>
          <w:rFonts w:ascii="Helvetica" w:hAnsi="Helvetica"/>
        </w:rPr>
      </w:pPr>
      <w:r w:rsidRPr="000E7D4A">
        <w:rPr>
          <w:rFonts w:ascii="Helvetica" w:hAnsi="Helvetica"/>
        </w:rPr>
        <w:t>Discussion and Approval of SILC Policy and Procedure Manual, 12</w:t>
      </w:r>
      <w:r w:rsidRPr="000E7D4A">
        <w:rPr>
          <w:rFonts w:ascii="Helvetica" w:hAnsi="Helvetica"/>
          <w:vertAlign w:val="superscript"/>
        </w:rPr>
        <w:t>th</w:t>
      </w:r>
      <w:r w:rsidRPr="000E7D4A">
        <w:rPr>
          <w:rFonts w:ascii="Helvetica" w:hAnsi="Helvetica"/>
        </w:rPr>
        <w:t xml:space="preserve"> Edition (For Possible Action)</w:t>
      </w:r>
    </w:p>
    <w:p w14:paraId="14CBD091" w14:textId="77777777" w:rsidR="006A5CB5" w:rsidRDefault="006A5CB5" w:rsidP="006A5CB5">
      <w:pPr>
        <w:pStyle w:val="ListParagraph"/>
        <w:ind w:left="1440"/>
        <w:rPr>
          <w:rFonts w:ascii="Helvetica" w:hAnsi="Helvetica"/>
        </w:rPr>
      </w:pPr>
      <w:r>
        <w:rPr>
          <w:rFonts w:ascii="Helvetica" w:hAnsi="Helvetica"/>
        </w:rPr>
        <w:t>Julie Weissman-Steinbaugh, Chair</w:t>
      </w:r>
    </w:p>
    <w:p w14:paraId="5919A0AA" w14:textId="77777777" w:rsidR="006A5CB5" w:rsidRPr="000E7D4A" w:rsidRDefault="006A5CB5" w:rsidP="006A5CB5">
      <w:pPr>
        <w:pStyle w:val="ListParagraph"/>
        <w:ind w:left="1440"/>
        <w:rPr>
          <w:rFonts w:ascii="Helvetica" w:hAnsi="Helvetica"/>
        </w:rPr>
      </w:pPr>
    </w:p>
    <w:p w14:paraId="6E0C9F7E" w14:textId="2A97856E" w:rsidR="001B151A" w:rsidRDefault="001B151A" w:rsidP="00E57BED">
      <w:pPr>
        <w:pStyle w:val="ListParagraph"/>
        <w:numPr>
          <w:ilvl w:val="0"/>
          <w:numId w:val="1"/>
        </w:numPr>
        <w:rPr>
          <w:rFonts w:ascii="Helvetica" w:hAnsi="Helvetica"/>
        </w:rPr>
      </w:pPr>
      <w:r w:rsidRPr="000E7D4A">
        <w:rPr>
          <w:rFonts w:ascii="Helvetica" w:hAnsi="Helvetica"/>
        </w:rPr>
        <w:t>Discussion and Make Possible Council Recommendations Regarding SILC Resource Development Opportunities and Co-Sponsoring Disability Employment Fairs (For Possible Action)</w:t>
      </w:r>
    </w:p>
    <w:p w14:paraId="7E533FA4" w14:textId="77777777" w:rsidR="006A5CB5" w:rsidRDefault="006A5CB5" w:rsidP="006A5CB5">
      <w:pPr>
        <w:pStyle w:val="ListParagraph"/>
        <w:numPr>
          <w:ilvl w:val="0"/>
          <w:numId w:val="5"/>
        </w:numPr>
        <w:pBdr>
          <w:top w:val="nil"/>
          <w:left w:val="nil"/>
          <w:bottom w:val="nil"/>
          <w:right w:val="nil"/>
          <w:between w:val="nil"/>
          <w:bar w:val="nil"/>
        </w:pBdr>
        <w:spacing w:after="0" w:line="240" w:lineRule="auto"/>
        <w:contextualSpacing w:val="0"/>
        <w:rPr>
          <w:rFonts w:ascii="Arial" w:hAnsi="Arial"/>
        </w:rPr>
      </w:pPr>
      <w:r>
        <w:rPr>
          <w:rStyle w:val="NoneB"/>
          <w:rFonts w:ascii="Arial" w:hAnsi="Arial"/>
        </w:rPr>
        <w:t>Pathways to Partnerships, RSA</w:t>
      </w:r>
    </w:p>
    <w:p w14:paraId="5ABD829E" w14:textId="77777777" w:rsidR="006A5CB5" w:rsidRDefault="006A5CB5" w:rsidP="006A5CB5">
      <w:pPr>
        <w:pStyle w:val="ListParagraph"/>
        <w:numPr>
          <w:ilvl w:val="0"/>
          <w:numId w:val="5"/>
        </w:numPr>
        <w:pBdr>
          <w:top w:val="nil"/>
          <w:left w:val="nil"/>
          <w:bottom w:val="nil"/>
          <w:right w:val="nil"/>
          <w:between w:val="nil"/>
          <w:bar w:val="nil"/>
        </w:pBdr>
        <w:spacing w:after="0" w:line="240" w:lineRule="auto"/>
        <w:contextualSpacing w:val="0"/>
        <w:rPr>
          <w:rFonts w:ascii="Arial" w:hAnsi="Arial"/>
        </w:rPr>
      </w:pPr>
      <w:r>
        <w:rPr>
          <w:rStyle w:val="NoneB"/>
          <w:rFonts w:ascii="Arial" w:hAnsi="Arial"/>
        </w:rPr>
        <w:t>School Transitions, Governor’s Council on Developmental Disabilities (NGCDD)</w:t>
      </w:r>
    </w:p>
    <w:p w14:paraId="3348D3F8" w14:textId="77777777" w:rsidR="006A5CB5" w:rsidRDefault="006A5CB5" w:rsidP="006A5CB5">
      <w:pPr>
        <w:pStyle w:val="ListParagraph"/>
        <w:numPr>
          <w:ilvl w:val="0"/>
          <w:numId w:val="5"/>
        </w:numPr>
        <w:pBdr>
          <w:top w:val="nil"/>
          <w:left w:val="nil"/>
          <w:bottom w:val="nil"/>
          <w:right w:val="nil"/>
          <w:between w:val="nil"/>
          <w:bar w:val="nil"/>
        </w:pBdr>
        <w:spacing w:after="0" w:line="240" w:lineRule="auto"/>
        <w:contextualSpacing w:val="0"/>
        <w:rPr>
          <w:rStyle w:val="NoneB"/>
          <w:rFonts w:ascii="Arial" w:hAnsi="Arial"/>
        </w:rPr>
      </w:pPr>
      <w:r>
        <w:rPr>
          <w:rStyle w:val="NoneB"/>
          <w:rFonts w:ascii="Arial" w:hAnsi="Arial"/>
        </w:rPr>
        <w:t>Disability Employment Fair / Raffle</w:t>
      </w:r>
    </w:p>
    <w:p w14:paraId="0BF8B281" w14:textId="77777777" w:rsidR="006A5CB5" w:rsidRDefault="006A5CB5" w:rsidP="006A5CB5">
      <w:pPr>
        <w:pStyle w:val="ListParagraph"/>
        <w:numPr>
          <w:ilvl w:val="0"/>
          <w:numId w:val="5"/>
        </w:numPr>
        <w:pBdr>
          <w:top w:val="nil"/>
          <w:left w:val="nil"/>
          <w:bottom w:val="nil"/>
          <w:right w:val="nil"/>
          <w:between w:val="nil"/>
          <w:bar w:val="nil"/>
        </w:pBdr>
        <w:spacing w:after="0" w:line="240" w:lineRule="auto"/>
        <w:contextualSpacing w:val="0"/>
        <w:rPr>
          <w:rFonts w:ascii="Arial" w:hAnsi="Arial"/>
        </w:rPr>
      </w:pPr>
      <w:r>
        <w:rPr>
          <w:rStyle w:val="NoneB"/>
          <w:rFonts w:ascii="Arial" w:hAnsi="Arial"/>
        </w:rPr>
        <w:t>RCIL Zombie Run</w:t>
      </w:r>
    </w:p>
    <w:p w14:paraId="5EE4B76F" w14:textId="77777777" w:rsidR="006A5CB5" w:rsidRDefault="006A5CB5" w:rsidP="006A5CB5">
      <w:pPr>
        <w:pStyle w:val="ListParagraph"/>
        <w:ind w:left="1440"/>
        <w:rPr>
          <w:rStyle w:val="NoneB"/>
        </w:rPr>
      </w:pPr>
      <w:r>
        <w:rPr>
          <w:rStyle w:val="None"/>
          <w:rFonts w:ascii="Arial" w:hAnsi="Arial"/>
        </w:rPr>
        <w:t>Dawn Lyons, Executive Director</w:t>
      </w:r>
    </w:p>
    <w:p w14:paraId="78AB911A" w14:textId="77777777" w:rsidR="006A5CB5" w:rsidRPr="000E7D4A" w:rsidRDefault="006A5CB5" w:rsidP="006A5CB5">
      <w:pPr>
        <w:pStyle w:val="ListParagraph"/>
        <w:ind w:left="1440"/>
        <w:rPr>
          <w:rFonts w:ascii="Helvetica" w:hAnsi="Helvetica"/>
        </w:rPr>
      </w:pPr>
    </w:p>
    <w:p w14:paraId="546C8841" w14:textId="7D7CEF32" w:rsidR="001B151A" w:rsidRDefault="001B151A" w:rsidP="00E57BED">
      <w:pPr>
        <w:pStyle w:val="ListParagraph"/>
        <w:numPr>
          <w:ilvl w:val="0"/>
          <w:numId w:val="1"/>
        </w:numPr>
        <w:rPr>
          <w:rFonts w:ascii="Helvetica" w:hAnsi="Helvetica"/>
        </w:rPr>
      </w:pPr>
      <w:r w:rsidRPr="000E7D4A">
        <w:rPr>
          <w:rFonts w:ascii="Helvetica" w:hAnsi="Helvetica"/>
        </w:rPr>
        <w:t>Evaluation and Make Possible Council Recommendations Regarding the Current FFY21-24 SPIL Objectives and Budget (For Possible Action)</w:t>
      </w:r>
    </w:p>
    <w:p w14:paraId="608A0FFE" w14:textId="77777777" w:rsidR="006A5CB5" w:rsidRDefault="006A5CB5" w:rsidP="006A5CB5">
      <w:pPr>
        <w:pStyle w:val="ListParagraph"/>
        <w:ind w:left="1440"/>
        <w:rPr>
          <w:rFonts w:ascii="Helvetica" w:hAnsi="Helvetica"/>
        </w:rPr>
      </w:pPr>
      <w:r>
        <w:rPr>
          <w:rFonts w:ascii="Helvetica" w:hAnsi="Helvetica"/>
        </w:rPr>
        <w:t>Julie Weissman-Steinbaugh, Chair</w:t>
      </w:r>
    </w:p>
    <w:p w14:paraId="0E019D91" w14:textId="77777777" w:rsidR="006A5CB5" w:rsidRPr="000E7D4A" w:rsidRDefault="006A5CB5" w:rsidP="006A5CB5">
      <w:pPr>
        <w:pStyle w:val="ListParagraph"/>
        <w:ind w:left="1440"/>
        <w:rPr>
          <w:rFonts w:ascii="Helvetica" w:hAnsi="Helvetica"/>
        </w:rPr>
      </w:pPr>
    </w:p>
    <w:p w14:paraId="217CE0D6" w14:textId="4D4A09B0" w:rsidR="001B151A" w:rsidRDefault="001B151A" w:rsidP="00E57BED">
      <w:pPr>
        <w:pStyle w:val="ListParagraph"/>
        <w:numPr>
          <w:ilvl w:val="0"/>
          <w:numId w:val="1"/>
        </w:numPr>
        <w:rPr>
          <w:rFonts w:ascii="Helvetica" w:hAnsi="Helvetica"/>
        </w:rPr>
      </w:pPr>
      <w:r w:rsidRPr="000E7D4A">
        <w:rPr>
          <w:rFonts w:ascii="Helvetica" w:hAnsi="Helvetica"/>
        </w:rPr>
        <w:t>Discussion and Make Possible Recommendations Regarding Attendees for Upcoming Conferences to be Paid from the FFY23 Budget (For Possible Action)</w:t>
      </w:r>
    </w:p>
    <w:p w14:paraId="73A33E06" w14:textId="77777777" w:rsidR="006A5CB5" w:rsidRDefault="006A5CB5" w:rsidP="006A5CB5">
      <w:pPr>
        <w:pStyle w:val="ListParagraph"/>
        <w:numPr>
          <w:ilvl w:val="0"/>
          <w:numId w:val="5"/>
        </w:numPr>
        <w:pBdr>
          <w:top w:val="nil"/>
          <w:left w:val="nil"/>
          <w:bottom w:val="nil"/>
          <w:right w:val="nil"/>
          <w:between w:val="nil"/>
          <w:bar w:val="nil"/>
        </w:pBdr>
        <w:spacing w:after="0" w:line="240" w:lineRule="auto"/>
        <w:contextualSpacing w:val="0"/>
        <w:rPr>
          <w:rFonts w:ascii="Arial" w:hAnsi="Arial"/>
        </w:rPr>
      </w:pPr>
      <w:r>
        <w:rPr>
          <w:rStyle w:val="NoneB"/>
          <w:rFonts w:ascii="Arial" w:hAnsi="Arial"/>
        </w:rPr>
        <w:t>National Center for Independent Living (NCIL) Conference 2023/2024</w:t>
      </w:r>
    </w:p>
    <w:p w14:paraId="588F53BB" w14:textId="77777777" w:rsidR="006A5CB5" w:rsidRDefault="006A5CB5" w:rsidP="006A5CB5">
      <w:pPr>
        <w:pStyle w:val="ListParagraph"/>
        <w:numPr>
          <w:ilvl w:val="0"/>
          <w:numId w:val="5"/>
        </w:numPr>
        <w:pBdr>
          <w:top w:val="nil"/>
          <w:left w:val="nil"/>
          <w:bottom w:val="nil"/>
          <w:right w:val="nil"/>
          <w:between w:val="nil"/>
          <w:bar w:val="nil"/>
        </w:pBdr>
        <w:spacing w:after="0" w:line="240" w:lineRule="auto"/>
        <w:contextualSpacing w:val="0"/>
        <w:rPr>
          <w:rFonts w:ascii="Arial" w:hAnsi="Arial"/>
        </w:rPr>
      </w:pPr>
      <w:r>
        <w:rPr>
          <w:rStyle w:val="NoneB"/>
          <w:rFonts w:ascii="Arial" w:hAnsi="Arial"/>
        </w:rPr>
        <w:t>Association of Programs for Rural Independent Living (APRIL) 2023</w:t>
      </w:r>
    </w:p>
    <w:p w14:paraId="0D8C1EE7" w14:textId="77777777" w:rsidR="006A5CB5" w:rsidRDefault="006A5CB5" w:rsidP="006A5CB5">
      <w:pPr>
        <w:pStyle w:val="ListParagraph"/>
        <w:numPr>
          <w:ilvl w:val="0"/>
          <w:numId w:val="5"/>
        </w:numPr>
        <w:pBdr>
          <w:top w:val="nil"/>
          <w:left w:val="nil"/>
          <w:bottom w:val="nil"/>
          <w:right w:val="nil"/>
          <w:between w:val="nil"/>
          <w:bar w:val="nil"/>
        </w:pBdr>
        <w:spacing w:after="0" w:line="240" w:lineRule="auto"/>
        <w:contextualSpacing w:val="0"/>
        <w:rPr>
          <w:rStyle w:val="NoneB"/>
          <w:rFonts w:ascii="Arial" w:hAnsi="Arial"/>
        </w:rPr>
      </w:pPr>
      <w:r>
        <w:rPr>
          <w:rStyle w:val="NoneB"/>
          <w:rFonts w:ascii="Arial" w:hAnsi="Arial"/>
        </w:rPr>
        <w:t>Iowa Association for People Supporting Employment First (APSE) 2023</w:t>
      </w:r>
    </w:p>
    <w:p w14:paraId="538A41F5" w14:textId="77777777" w:rsidR="006A5CB5" w:rsidRDefault="006A5CB5" w:rsidP="006A5CB5">
      <w:pPr>
        <w:pStyle w:val="ListParagraph"/>
        <w:numPr>
          <w:ilvl w:val="0"/>
          <w:numId w:val="5"/>
        </w:numPr>
        <w:pBdr>
          <w:top w:val="nil"/>
          <w:left w:val="nil"/>
          <w:bottom w:val="nil"/>
          <w:right w:val="nil"/>
          <w:between w:val="nil"/>
          <w:bar w:val="nil"/>
        </w:pBdr>
        <w:spacing w:after="0" w:line="240" w:lineRule="auto"/>
        <w:contextualSpacing w:val="0"/>
        <w:rPr>
          <w:rStyle w:val="NoneB"/>
          <w:rFonts w:ascii="Arial" w:hAnsi="Arial"/>
        </w:rPr>
      </w:pPr>
      <w:r>
        <w:rPr>
          <w:rStyle w:val="NoneB"/>
          <w:rFonts w:ascii="Arial" w:hAnsi="Arial"/>
        </w:rPr>
        <w:t>International Division on Career Development and Transition (DCDT) 2024</w:t>
      </w:r>
    </w:p>
    <w:p w14:paraId="7A113D20" w14:textId="77777777" w:rsidR="006A5CB5" w:rsidRDefault="006A5CB5" w:rsidP="006A5CB5">
      <w:pPr>
        <w:pStyle w:val="ListParagraph"/>
        <w:numPr>
          <w:ilvl w:val="0"/>
          <w:numId w:val="5"/>
        </w:numPr>
        <w:pBdr>
          <w:top w:val="nil"/>
          <w:left w:val="nil"/>
          <w:bottom w:val="nil"/>
          <w:right w:val="nil"/>
          <w:between w:val="nil"/>
          <w:bar w:val="nil"/>
        </w:pBdr>
        <w:spacing w:after="0" w:line="240" w:lineRule="auto"/>
        <w:contextualSpacing w:val="0"/>
        <w:rPr>
          <w:rStyle w:val="NoneB"/>
          <w:rFonts w:ascii="Arial" w:hAnsi="Arial"/>
        </w:rPr>
      </w:pPr>
      <w:r>
        <w:rPr>
          <w:rStyle w:val="NoneB"/>
          <w:rFonts w:ascii="Arial" w:hAnsi="Arial"/>
        </w:rPr>
        <w:t>SILC Congress 2024</w:t>
      </w:r>
    </w:p>
    <w:p w14:paraId="0262EEC3" w14:textId="77777777" w:rsidR="006A5CB5" w:rsidRDefault="006A5CB5" w:rsidP="006A5CB5">
      <w:pPr>
        <w:pStyle w:val="ListParagraph"/>
        <w:numPr>
          <w:ilvl w:val="0"/>
          <w:numId w:val="5"/>
        </w:numPr>
        <w:pBdr>
          <w:top w:val="nil"/>
          <w:left w:val="nil"/>
          <w:bottom w:val="nil"/>
          <w:right w:val="nil"/>
          <w:between w:val="nil"/>
          <w:bar w:val="nil"/>
        </w:pBdr>
        <w:spacing w:after="0" w:line="240" w:lineRule="auto"/>
        <w:contextualSpacing w:val="0"/>
        <w:rPr>
          <w:rFonts w:ascii="Arial" w:hAnsi="Arial"/>
        </w:rPr>
      </w:pPr>
      <w:r>
        <w:rPr>
          <w:rStyle w:val="NoneB"/>
          <w:rFonts w:ascii="Arial" w:hAnsi="Arial"/>
        </w:rPr>
        <w:t xml:space="preserve">Disability Awareness Day and </w:t>
      </w:r>
      <w:proofErr w:type="spellStart"/>
      <w:r>
        <w:rPr>
          <w:rStyle w:val="NoneB"/>
          <w:rFonts w:ascii="Arial" w:hAnsi="Arial"/>
        </w:rPr>
        <w:t>Pumpkinpaloosa</w:t>
      </w:r>
      <w:proofErr w:type="spellEnd"/>
      <w:r>
        <w:rPr>
          <w:rStyle w:val="NoneB"/>
          <w:rFonts w:ascii="Arial" w:hAnsi="Arial"/>
        </w:rPr>
        <w:t xml:space="preserve"> 2023</w:t>
      </w:r>
    </w:p>
    <w:p w14:paraId="286E6551" w14:textId="77777777" w:rsidR="006A5CB5" w:rsidRDefault="006A5CB5" w:rsidP="006A5CB5">
      <w:pPr>
        <w:pStyle w:val="ListParagraph"/>
        <w:ind w:left="1440"/>
      </w:pPr>
      <w:r>
        <w:rPr>
          <w:rStyle w:val="None"/>
          <w:rFonts w:ascii="Arial" w:hAnsi="Arial"/>
        </w:rPr>
        <w:t>Dawn Lyons, Executive Director</w:t>
      </w:r>
    </w:p>
    <w:p w14:paraId="1142C587" w14:textId="77777777" w:rsidR="006A5CB5" w:rsidRPr="000E7D4A" w:rsidRDefault="006A5CB5" w:rsidP="006A5CB5">
      <w:pPr>
        <w:pStyle w:val="ListParagraph"/>
        <w:ind w:left="1440"/>
        <w:rPr>
          <w:rFonts w:ascii="Helvetica" w:hAnsi="Helvetica"/>
        </w:rPr>
      </w:pPr>
    </w:p>
    <w:p w14:paraId="58059CB7" w14:textId="24FF9ED4" w:rsidR="001B151A" w:rsidRDefault="001B151A" w:rsidP="00E57BED">
      <w:pPr>
        <w:pStyle w:val="ListParagraph"/>
        <w:numPr>
          <w:ilvl w:val="0"/>
          <w:numId w:val="1"/>
        </w:numPr>
        <w:rPr>
          <w:rFonts w:ascii="Helvetica" w:hAnsi="Helvetica"/>
        </w:rPr>
      </w:pPr>
      <w:r w:rsidRPr="000E7D4A">
        <w:rPr>
          <w:rFonts w:ascii="Helvetica" w:hAnsi="Helvetica"/>
        </w:rPr>
        <w:t>Discussion and Decide Upon SILC Staff Workstations/Telecommuting Arrangements (For Possible Action)</w:t>
      </w:r>
    </w:p>
    <w:p w14:paraId="01EDB5F3" w14:textId="77777777" w:rsidR="006A5CB5" w:rsidRDefault="006A5CB5" w:rsidP="006A5CB5">
      <w:pPr>
        <w:pStyle w:val="ListParagraph"/>
        <w:ind w:left="1440"/>
        <w:rPr>
          <w:rFonts w:ascii="Helvetica" w:hAnsi="Helvetica"/>
        </w:rPr>
      </w:pPr>
      <w:r>
        <w:rPr>
          <w:rFonts w:ascii="Helvetica" w:hAnsi="Helvetica"/>
        </w:rPr>
        <w:t>Julie Weissman-Steinbaugh, Chair</w:t>
      </w:r>
    </w:p>
    <w:p w14:paraId="22948655" w14:textId="77777777" w:rsidR="006A5CB5" w:rsidRPr="000E7D4A" w:rsidRDefault="006A5CB5" w:rsidP="006A5CB5">
      <w:pPr>
        <w:pStyle w:val="ListParagraph"/>
        <w:ind w:left="1440"/>
        <w:rPr>
          <w:rFonts w:ascii="Helvetica" w:hAnsi="Helvetica"/>
        </w:rPr>
      </w:pPr>
    </w:p>
    <w:p w14:paraId="4A3DD4F6" w14:textId="0CCC6B46" w:rsidR="001B151A" w:rsidRDefault="001B151A" w:rsidP="00E57BED">
      <w:pPr>
        <w:pStyle w:val="ListParagraph"/>
        <w:numPr>
          <w:ilvl w:val="0"/>
          <w:numId w:val="1"/>
        </w:numPr>
        <w:rPr>
          <w:rFonts w:ascii="Helvetica" w:hAnsi="Helvetica"/>
        </w:rPr>
      </w:pPr>
      <w:r w:rsidRPr="000E7D4A">
        <w:rPr>
          <w:rFonts w:ascii="Helvetica" w:hAnsi="Helvetica"/>
        </w:rPr>
        <w:t>Discussion and Make Possible Council Recommendations Regarding Future Meeting Agenda Items and Dates: Wednesday &amp; Thursday, October 4 &amp; 5, 2023 at 1:00p.m. (For Possible Action)</w:t>
      </w:r>
    </w:p>
    <w:p w14:paraId="3A888DCE" w14:textId="77777777" w:rsidR="006A5CB5" w:rsidRDefault="006A5CB5" w:rsidP="006A5CB5">
      <w:pPr>
        <w:pStyle w:val="ListParagraph"/>
        <w:ind w:left="1440"/>
        <w:rPr>
          <w:rFonts w:ascii="Helvetica" w:hAnsi="Helvetica"/>
        </w:rPr>
      </w:pPr>
      <w:r>
        <w:rPr>
          <w:rFonts w:ascii="Helvetica" w:hAnsi="Helvetica"/>
        </w:rPr>
        <w:t>Julie Weissman-Steinbaugh, Chair</w:t>
      </w:r>
    </w:p>
    <w:p w14:paraId="264830E5" w14:textId="77777777" w:rsidR="006A5CB5" w:rsidRPr="000E7D4A" w:rsidRDefault="006A5CB5" w:rsidP="006A5CB5">
      <w:pPr>
        <w:pStyle w:val="ListParagraph"/>
        <w:ind w:left="1440"/>
        <w:rPr>
          <w:rFonts w:ascii="Helvetica" w:hAnsi="Helvetica"/>
        </w:rPr>
      </w:pPr>
    </w:p>
    <w:p w14:paraId="3249114A" w14:textId="342B6962" w:rsidR="001B151A" w:rsidRDefault="001B151A" w:rsidP="00E57BED">
      <w:pPr>
        <w:pStyle w:val="ListParagraph"/>
        <w:numPr>
          <w:ilvl w:val="0"/>
          <w:numId w:val="1"/>
        </w:numPr>
        <w:rPr>
          <w:rFonts w:ascii="Helvetica" w:hAnsi="Helvetica"/>
        </w:rPr>
      </w:pPr>
      <w:r w:rsidRPr="000E7D4A">
        <w:rPr>
          <w:rFonts w:ascii="Helvetica" w:hAnsi="Helvetica"/>
        </w:rPr>
        <w:t>Public Comment</w:t>
      </w:r>
    </w:p>
    <w:p w14:paraId="4190D51B" w14:textId="36F663E6" w:rsidR="000E7D4A" w:rsidRDefault="000E7D4A" w:rsidP="000E7D4A">
      <w:pPr>
        <w:pStyle w:val="BodyA"/>
        <w:rPr>
          <w:rStyle w:val="None"/>
          <w:sz w:val="20"/>
          <w:szCs w:val="20"/>
        </w:rPr>
      </w:pPr>
      <w:r>
        <w:rPr>
          <w:rStyle w:val="None"/>
          <w:rFonts w:eastAsia="Arial Unicode MS" w:cs="Arial Unicode MS"/>
          <w:sz w:val="20"/>
          <w:szCs w:val="20"/>
        </w:rPr>
        <w:t>(</w:t>
      </w:r>
      <w:r w:rsidR="004A6A9B" w:rsidRPr="004A6A9B">
        <w:rPr>
          <w:rFonts w:eastAsia="Arial Unicode MS" w:cs="Arial Unicode MS"/>
          <w:sz w:val="20"/>
          <w:szCs w:val="20"/>
        </w:rPr>
        <w:t xml:space="preserve">No action may be taken upon a matter raised under public comment period unless the matter itself has been specifically included on an agenda as an action item. To provide public comment telephonically, </w:t>
      </w:r>
      <w:r w:rsidR="004A6A9B" w:rsidRPr="004A6A9B">
        <w:rPr>
          <w:rFonts w:eastAsia="Arial Unicode MS" w:cs="Arial Unicode MS"/>
          <w:b/>
          <w:bCs/>
          <w:sz w:val="20"/>
          <w:szCs w:val="20"/>
        </w:rPr>
        <w:t>dial +1 253 215 8782 US (Tacoma).</w:t>
      </w:r>
      <w:r w:rsidR="004A6A9B" w:rsidRPr="004A6A9B">
        <w:rPr>
          <w:rFonts w:eastAsia="Arial Unicode MS" w:cs="Arial Unicode MS"/>
          <w:sz w:val="20"/>
          <w:szCs w:val="20"/>
        </w:rPr>
        <w:t xml:space="preserve"> When prompted to provide the Meeting ID, enter 929 904 1434. </w:t>
      </w:r>
      <w:r w:rsidR="00D72B76">
        <w:rPr>
          <w:rFonts w:eastAsia="Arial Unicode MS" w:cs="Arial Unicode MS"/>
          <w:sz w:val="20"/>
          <w:szCs w:val="20"/>
        </w:rPr>
        <w:t xml:space="preserve">The password for phoning in is 707401. </w:t>
      </w:r>
      <w:r w:rsidR="004A6A9B" w:rsidRPr="004A6A9B">
        <w:rPr>
          <w:rFonts w:eastAsia="Arial Unicode MS" w:cs="Arial Unicode MS"/>
          <w:sz w:val="20"/>
          <w:szCs w:val="20"/>
        </w:rPr>
        <w:t>Comments will be limited to five minutes per person. Persons making comment will be asked to begin by stating their name for the record and to spell their last name and provide the secretary with written comments.</w:t>
      </w:r>
      <w:r w:rsidR="004A6A9B">
        <w:rPr>
          <w:rFonts w:eastAsia="Arial Unicode MS" w:cs="Arial Unicode MS"/>
          <w:sz w:val="20"/>
          <w:szCs w:val="20"/>
        </w:rPr>
        <w:t>)</w:t>
      </w:r>
    </w:p>
    <w:p w14:paraId="1E8A6DD9" w14:textId="77777777" w:rsidR="000E7D4A" w:rsidRPr="000E7D4A" w:rsidRDefault="000E7D4A" w:rsidP="000E7D4A">
      <w:pPr>
        <w:pStyle w:val="ListParagraph"/>
        <w:ind w:left="1440"/>
        <w:rPr>
          <w:rFonts w:ascii="Helvetica" w:hAnsi="Helvetica"/>
        </w:rPr>
      </w:pPr>
    </w:p>
    <w:p w14:paraId="642315D1" w14:textId="799F99B4" w:rsidR="001B151A" w:rsidRDefault="001B151A" w:rsidP="00E57BED">
      <w:pPr>
        <w:pStyle w:val="ListParagraph"/>
        <w:numPr>
          <w:ilvl w:val="0"/>
          <w:numId w:val="1"/>
        </w:numPr>
        <w:rPr>
          <w:rFonts w:ascii="Helvetica" w:hAnsi="Helvetica"/>
        </w:rPr>
      </w:pPr>
      <w:r w:rsidRPr="000E7D4A">
        <w:rPr>
          <w:rFonts w:ascii="Helvetica" w:hAnsi="Helvetica"/>
        </w:rPr>
        <w:t>Adjournment</w:t>
      </w:r>
    </w:p>
    <w:p w14:paraId="546AB7CF" w14:textId="77777777" w:rsidR="006A5CB5" w:rsidRDefault="006A5CB5" w:rsidP="006A5CB5">
      <w:pPr>
        <w:pStyle w:val="ListParagraph"/>
        <w:ind w:left="1440"/>
        <w:rPr>
          <w:rFonts w:ascii="Helvetica" w:hAnsi="Helvetica"/>
        </w:rPr>
      </w:pPr>
      <w:r>
        <w:rPr>
          <w:rFonts w:ascii="Helvetica" w:hAnsi="Helvetica"/>
        </w:rPr>
        <w:t>Julie Weissman-Steinbaugh, Chair</w:t>
      </w:r>
    </w:p>
    <w:p w14:paraId="1658F185" w14:textId="77777777" w:rsidR="006A5CB5" w:rsidRDefault="006A5CB5" w:rsidP="006A5CB5">
      <w:pPr>
        <w:pStyle w:val="BodyA"/>
        <w:rPr>
          <w:rStyle w:val="None"/>
          <w:sz w:val="16"/>
          <w:szCs w:val="16"/>
        </w:rPr>
      </w:pPr>
      <w:r>
        <w:rPr>
          <w:rStyle w:val="None"/>
          <w:rFonts w:eastAsia="Arial Unicode MS" w:cs="Arial Unicode MS"/>
          <w:b/>
          <w:bCs/>
          <w:sz w:val="16"/>
          <w:szCs w:val="16"/>
          <w:u w:val="single"/>
        </w:rPr>
        <w:t>NOTE:</w:t>
      </w:r>
      <w:r>
        <w:rPr>
          <w:rStyle w:val="None"/>
          <w:rFonts w:eastAsia="Arial Unicode MS" w:cs="Arial Unicode MS"/>
          <w:sz w:val="16"/>
          <w:szCs w:val="16"/>
        </w:rPr>
        <w:t xml:space="preserve">  We are pleased to make reasonable accommodations for members of the public who have disabilities and wish to attend the meeting.  If special arrangements for the meeting are necessary, please notify Wendy Thornley at (775) 220-7941 as soon as possible and at least five days in advance of the meeting.  If you wish, you may email her at</w:t>
      </w:r>
      <w:r>
        <w:rPr>
          <w:rStyle w:val="None"/>
          <w:rFonts w:eastAsia="Arial Unicode MS" w:cs="Arial Unicode MS"/>
          <w:sz w:val="18"/>
          <w:szCs w:val="18"/>
        </w:rPr>
        <w:t xml:space="preserve"> </w:t>
      </w:r>
      <w:hyperlink r:id="rId13" w:history="1">
        <w:r>
          <w:rPr>
            <w:rStyle w:val="Hyperlink1"/>
            <w:rFonts w:eastAsia="Arial Unicode MS" w:cs="Arial Unicode MS"/>
          </w:rPr>
          <w:t>wthornley@adsd.nv.gov</w:t>
        </w:r>
      </w:hyperlink>
      <w:r>
        <w:rPr>
          <w:rStyle w:val="None"/>
          <w:rFonts w:eastAsia="Arial Unicode MS" w:cs="Arial Unicode MS"/>
          <w:sz w:val="18"/>
          <w:szCs w:val="18"/>
        </w:rPr>
        <w:t xml:space="preserve"> </w:t>
      </w:r>
      <w:r>
        <w:rPr>
          <w:rStyle w:val="None"/>
          <w:rFonts w:eastAsia="Arial Unicode MS" w:cs="Arial Unicode MS"/>
          <w:sz w:val="16"/>
          <w:szCs w:val="16"/>
        </w:rPr>
        <w:t>According to NRS 241.020, supporting materials for this meeting are available at: 3208 Goni Road, Building I, Suite 181, Carson City, NV 89706 or by contacting Wendy Thornley at (775) 220-7941 or by email at</w:t>
      </w:r>
      <w:r>
        <w:rPr>
          <w:rStyle w:val="None"/>
          <w:rFonts w:eastAsia="Arial Unicode MS" w:cs="Arial Unicode MS"/>
          <w:sz w:val="18"/>
          <w:szCs w:val="18"/>
        </w:rPr>
        <w:t xml:space="preserve"> </w:t>
      </w:r>
      <w:hyperlink r:id="rId14" w:history="1">
        <w:r>
          <w:rPr>
            <w:rStyle w:val="Hyperlink1"/>
            <w:rFonts w:eastAsia="Arial Unicode MS" w:cs="Arial Unicode MS"/>
          </w:rPr>
          <w:t>wthornley@adsd.nv.gov</w:t>
        </w:r>
      </w:hyperlink>
      <w:r>
        <w:rPr>
          <w:rStyle w:val="None"/>
          <w:rFonts w:eastAsia="Arial Unicode MS" w:cs="Arial Unicode MS"/>
          <w:sz w:val="18"/>
          <w:szCs w:val="18"/>
        </w:rPr>
        <w:t xml:space="preserve">. </w:t>
      </w:r>
    </w:p>
    <w:p w14:paraId="6D3625CC" w14:textId="77777777" w:rsidR="006A5CB5" w:rsidRDefault="006A5CB5" w:rsidP="006A5CB5">
      <w:pPr>
        <w:pStyle w:val="BodyA"/>
        <w:rPr>
          <w:rStyle w:val="NoneB"/>
          <w:sz w:val="10"/>
          <w:szCs w:val="10"/>
        </w:rPr>
      </w:pPr>
    </w:p>
    <w:p w14:paraId="515502F0" w14:textId="77777777" w:rsidR="006A5CB5" w:rsidRDefault="006A5CB5" w:rsidP="006A5CB5">
      <w:pPr>
        <w:pStyle w:val="BodyA"/>
        <w:jc w:val="center"/>
        <w:rPr>
          <w:rStyle w:val="None"/>
          <w:b/>
          <w:bCs/>
          <w:i/>
          <w:iCs/>
          <w:sz w:val="20"/>
          <w:szCs w:val="20"/>
        </w:rPr>
      </w:pPr>
      <w:r>
        <w:rPr>
          <w:rStyle w:val="None"/>
          <w:b/>
          <w:bCs/>
          <w:i/>
          <w:iCs/>
          <w:sz w:val="20"/>
          <w:szCs w:val="20"/>
        </w:rPr>
        <w:t>Agenda Posted at the Following Locations:</w:t>
      </w:r>
    </w:p>
    <w:p w14:paraId="455E8688" w14:textId="77777777" w:rsidR="006A5CB5" w:rsidRDefault="006A5CB5" w:rsidP="006A5CB5">
      <w:pPr>
        <w:pStyle w:val="BodyA"/>
        <w:rPr>
          <w:rStyle w:val="NoneB"/>
          <w:sz w:val="10"/>
          <w:szCs w:val="10"/>
        </w:rPr>
      </w:pPr>
    </w:p>
    <w:p w14:paraId="565BE4F9" w14:textId="77777777" w:rsidR="006A5CB5" w:rsidRDefault="006A5CB5" w:rsidP="006A5CB5">
      <w:pPr>
        <w:pStyle w:val="BodyA"/>
        <w:rPr>
          <w:rStyle w:val="None"/>
          <w:sz w:val="16"/>
          <w:szCs w:val="16"/>
        </w:rPr>
      </w:pPr>
      <w:r>
        <w:rPr>
          <w:rStyle w:val="None"/>
          <w:rFonts w:eastAsia="Arial Unicode MS" w:cs="Arial Unicode MS"/>
          <w:sz w:val="16"/>
          <w:szCs w:val="16"/>
        </w:rPr>
        <w:t>Notice of this meeting was posted at 3208 Goni Road, Building I, Suite181, Carson City, NV 89706</w:t>
      </w:r>
    </w:p>
    <w:p w14:paraId="1E6C0EEF" w14:textId="77777777" w:rsidR="006A5CB5" w:rsidRDefault="006A5CB5" w:rsidP="006A5CB5">
      <w:pPr>
        <w:pStyle w:val="BodyA"/>
      </w:pPr>
      <w:r>
        <w:rPr>
          <w:rStyle w:val="None"/>
          <w:rFonts w:eastAsia="Arial Unicode MS" w:cs="Arial Unicode MS"/>
          <w:sz w:val="16"/>
          <w:szCs w:val="16"/>
        </w:rPr>
        <w:t xml:space="preserve"> And on the Internet</w:t>
      </w:r>
      <w:r>
        <w:rPr>
          <w:rStyle w:val="None"/>
          <w:rFonts w:eastAsia="Arial Unicode MS" w:cs="Arial Unicode MS"/>
          <w:sz w:val="18"/>
          <w:szCs w:val="18"/>
        </w:rPr>
        <w:t xml:space="preserve">: </w:t>
      </w:r>
      <w:hyperlink r:id="rId15" w:history="1">
        <w:r>
          <w:rPr>
            <w:rStyle w:val="Hyperlink1"/>
            <w:rFonts w:eastAsia="Arial Unicode MS" w:cs="Arial Unicode MS"/>
          </w:rPr>
          <w:t>https://www.nvsilc.com/meetings/</w:t>
        </w:r>
      </w:hyperlink>
      <w:r>
        <w:rPr>
          <w:rStyle w:val="None"/>
          <w:rFonts w:eastAsia="Arial Unicode MS" w:cs="Arial Unicode MS"/>
          <w:sz w:val="18"/>
          <w:szCs w:val="18"/>
        </w:rPr>
        <w:t xml:space="preserve"> </w:t>
      </w:r>
      <w:r>
        <w:rPr>
          <w:rStyle w:val="None"/>
          <w:rFonts w:eastAsia="Arial Unicode MS" w:cs="Arial Unicode MS"/>
          <w:sz w:val="16"/>
          <w:szCs w:val="16"/>
        </w:rPr>
        <w:t>and</w:t>
      </w:r>
      <w:r>
        <w:rPr>
          <w:rStyle w:val="None"/>
          <w:rFonts w:eastAsia="Arial Unicode MS" w:cs="Arial Unicode MS"/>
          <w:sz w:val="18"/>
          <w:szCs w:val="18"/>
        </w:rPr>
        <w:t xml:space="preserve"> </w:t>
      </w:r>
      <w:hyperlink r:id="rId16" w:history="1">
        <w:r>
          <w:rPr>
            <w:rStyle w:val="Hyperlink1"/>
            <w:rFonts w:eastAsia="Arial Unicode MS" w:cs="Arial Unicode MS"/>
          </w:rPr>
          <w:t>https://notice.nv.gov</w:t>
        </w:r>
      </w:hyperlink>
      <w:r>
        <w:rPr>
          <w:rStyle w:val="None"/>
          <w:rFonts w:eastAsia="Arial Unicode MS" w:cs="Arial Unicode MS"/>
          <w:sz w:val="18"/>
          <w:szCs w:val="18"/>
        </w:rPr>
        <w:t xml:space="preserve"> </w:t>
      </w:r>
    </w:p>
    <w:p w14:paraId="7139E09C" w14:textId="77777777" w:rsidR="006A5CB5" w:rsidRPr="006A5CB5" w:rsidRDefault="006A5CB5" w:rsidP="006A5CB5">
      <w:pPr>
        <w:rPr>
          <w:rFonts w:ascii="Helvetica" w:hAnsi="Helvetica"/>
        </w:rPr>
      </w:pPr>
    </w:p>
    <w:sectPr w:rsidR="006A5CB5" w:rsidRPr="006A5CB5" w:rsidSect="00857E6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C507B" w14:textId="77777777" w:rsidR="00AB6EB7" w:rsidRDefault="00AB6EB7" w:rsidP="00857E6B">
      <w:pPr>
        <w:spacing w:after="0" w:line="240" w:lineRule="auto"/>
      </w:pPr>
      <w:r>
        <w:separator/>
      </w:r>
    </w:p>
  </w:endnote>
  <w:endnote w:type="continuationSeparator" w:id="0">
    <w:p w14:paraId="78B8BD51" w14:textId="77777777" w:rsidR="00AB6EB7" w:rsidRDefault="00AB6EB7" w:rsidP="00857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FFAB7" w14:textId="77777777" w:rsidR="00AB6EB7" w:rsidRDefault="00AB6EB7" w:rsidP="00857E6B">
      <w:pPr>
        <w:spacing w:after="0" w:line="240" w:lineRule="auto"/>
      </w:pPr>
      <w:r>
        <w:separator/>
      </w:r>
    </w:p>
  </w:footnote>
  <w:footnote w:type="continuationSeparator" w:id="0">
    <w:p w14:paraId="67307515" w14:textId="77777777" w:rsidR="00AB6EB7" w:rsidRDefault="00AB6EB7" w:rsidP="00857E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02702"/>
    <w:multiLevelType w:val="hybridMultilevel"/>
    <w:tmpl w:val="799E02CE"/>
    <w:styleLink w:val="ImportedStyle10"/>
    <w:lvl w:ilvl="0" w:tplc="E7FC4734">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728CBF6">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BB6946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86907E">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489D36">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7F43BE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300ED6">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02EE294">
      <w:start w:val="1"/>
      <w:numFmt w:val="bullet"/>
      <w:lvlText w:val="o"/>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DAEE5E2">
      <w:start w:val="1"/>
      <w:numFmt w:val="bullet"/>
      <w:lvlText w:val="▪"/>
      <w:lvlJc w:val="left"/>
      <w:pPr>
        <w:ind w:left="7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8652E6E"/>
    <w:multiLevelType w:val="hybridMultilevel"/>
    <w:tmpl w:val="C136CF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34F0289"/>
    <w:multiLevelType w:val="hybridMultilevel"/>
    <w:tmpl w:val="F12E2B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CE80C36"/>
    <w:multiLevelType w:val="hybridMultilevel"/>
    <w:tmpl w:val="A5B8F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820C72"/>
    <w:multiLevelType w:val="hybridMultilevel"/>
    <w:tmpl w:val="799E02CE"/>
    <w:numStyleLink w:val="ImportedStyle10"/>
  </w:abstractNum>
  <w:num w:numId="1" w16cid:durableId="806506723">
    <w:abstractNumId w:val="3"/>
  </w:num>
  <w:num w:numId="2" w16cid:durableId="1644774699">
    <w:abstractNumId w:val="2"/>
  </w:num>
  <w:num w:numId="3" w16cid:durableId="71971851">
    <w:abstractNumId w:val="1"/>
  </w:num>
  <w:num w:numId="4" w16cid:durableId="1139879196">
    <w:abstractNumId w:val="0"/>
  </w:num>
  <w:num w:numId="5" w16cid:durableId="13850622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E5"/>
    <w:rsid w:val="000D798B"/>
    <w:rsid w:val="000E7D4A"/>
    <w:rsid w:val="001B151A"/>
    <w:rsid w:val="00284467"/>
    <w:rsid w:val="003D08A6"/>
    <w:rsid w:val="0040151B"/>
    <w:rsid w:val="004A6A9B"/>
    <w:rsid w:val="004C1598"/>
    <w:rsid w:val="00587D61"/>
    <w:rsid w:val="005D23E5"/>
    <w:rsid w:val="00602A9B"/>
    <w:rsid w:val="006A5CB5"/>
    <w:rsid w:val="00857E6B"/>
    <w:rsid w:val="00AB6EB7"/>
    <w:rsid w:val="00D72B76"/>
    <w:rsid w:val="00DD7451"/>
    <w:rsid w:val="00E57BED"/>
    <w:rsid w:val="00F45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9A637"/>
  <w15:chartTrackingRefBased/>
  <w15:docId w15:val="{8E77A941-586B-4538-A49F-38370B3A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A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23E5"/>
    <w:rPr>
      <w:color w:val="0000FF"/>
      <w:u w:val="single"/>
    </w:rPr>
  </w:style>
  <w:style w:type="character" w:styleId="UnresolvedMention">
    <w:name w:val="Unresolved Mention"/>
    <w:basedOn w:val="DefaultParagraphFont"/>
    <w:uiPriority w:val="99"/>
    <w:semiHidden/>
    <w:unhideWhenUsed/>
    <w:rsid w:val="005D23E5"/>
    <w:rPr>
      <w:color w:val="605E5C"/>
      <w:shd w:val="clear" w:color="auto" w:fill="E1DFDD"/>
    </w:rPr>
  </w:style>
  <w:style w:type="paragraph" w:styleId="Header">
    <w:name w:val="header"/>
    <w:basedOn w:val="Normal"/>
    <w:link w:val="HeaderChar"/>
    <w:unhideWhenUsed/>
    <w:rsid w:val="00857E6B"/>
    <w:pPr>
      <w:tabs>
        <w:tab w:val="center" w:pos="4680"/>
        <w:tab w:val="right" w:pos="9360"/>
      </w:tabs>
      <w:spacing w:after="0" w:line="240" w:lineRule="auto"/>
    </w:pPr>
  </w:style>
  <w:style w:type="character" w:customStyle="1" w:styleId="HeaderChar">
    <w:name w:val="Header Char"/>
    <w:basedOn w:val="DefaultParagraphFont"/>
    <w:link w:val="Header"/>
    <w:rsid w:val="00857E6B"/>
  </w:style>
  <w:style w:type="paragraph" w:styleId="Footer">
    <w:name w:val="footer"/>
    <w:basedOn w:val="Normal"/>
    <w:link w:val="FooterChar"/>
    <w:uiPriority w:val="99"/>
    <w:unhideWhenUsed/>
    <w:rsid w:val="00857E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E6B"/>
  </w:style>
  <w:style w:type="paragraph" w:styleId="ListParagraph">
    <w:name w:val="List Paragraph"/>
    <w:basedOn w:val="Normal"/>
    <w:qFormat/>
    <w:rsid w:val="00E57BED"/>
    <w:pPr>
      <w:ind w:left="720"/>
      <w:contextualSpacing/>
    </w:pPr>
  </w:style>
  <w:style w:type="paragraph" w:customStyle="1" w:styleId="BodyA">
    <w:name w:val="Body A"/>
    <w:rsid w:val="000E7D4A"/>
    <w:pPr>
      <w:pBdr>
        <w:top w:val="nil"/>
        <w:left w:val="nil"/>
        <w:bottom w:val="nil"/>
        <w:right w:val="nil"/>
        <w:between w:val="nil"/>
        <w:bar w:val="nil"/>
      </w:pBdr>
      <w:spacing w:after="0" w:line="240" w:lineRule="auto"/>
      <w:jc w:val="both"/>
    </w:pPr>
    <w:rPr>
      <w:rFonts w:ascii="Arial" w:eastAsia="Arial" w:hAnsi="Arial" w:cs="Arial"/>
      <w:color w:val="000000"/>
      <w:u w:color="000000"/>
      <w:bdr w:val="nil"/>
      <w14:textOutline w14:w="12700" w14:cap="flat" w14:cmpd="sng" w14:algn="ctr">
        <w14:noFill/>
        <w14:prstDash w14:val="solid"/>
        <w14:miter w14:lim="400000"/>
      </w14:textOutline>
    </w:rPr>
  </w:style>
  <w:style w:type="character" w:customStyle="1" w:styleId="None">
    <w:name w:val="None"/>
    <w:rsid w:val="000E7D4A"/>
  </w:style>
  <w:style w:type="character" w:customStyle="1" w:styleId="NoneB">
    <w:name w:val="None B"/>
    <w:rsid w:val="006A5CB5"/>
    <w:rPr>
      <w:lang w:val="en-US"/>
    </w:rPr>
  </w:style>
  <w:style w:type="numbering" w:customStyle="1" w:styleId="ImportedStyle10">
    <w:name w:val="Imported Style 1.0"/>
    <w:rsid w:val="006A5CB5"/>
    <w:pPr>
      <w:numPr>
        <w:numId w:val="4"/>
      </w:numPr>
    </w:pPr>
  </w:style>
  <w:style w:type="character" w:customStyle="1" w:styleId="Hyperlink1">
    <w:name w:val="Hyperlink.1"/>
    <w:basedOn w:val="None"/>
    <w:rsid w:val="006A5CB5"/>
    <w:rPr>
      <w:outline w:val="0"/>
      <w:color w:val="0000FF"/>
      <w:sz w:val="18"/>
      <w:szCs w:val="1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vsilc.com/" TargetMode="External"/><Relationship Id="rId13" Type="http://schemas.openxmlformats.org/officeDocument/2006/relationships/hyperlink" Target="mailto:wthornley@adsd.nv.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nvsilc.com/meeting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otice.nv.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2web.zoom.us/u/kdGvZ9R9O5" TargetMode="External"/><Relationship Id="rId5" Type="http://schemas.openxmlformats.org/officeDocument/2006/relationships/footnotes" Target="footnotes.xml"/><Relationship Id="rId15" Type="http://schemas.openxmlformats.org/officeDocument/2006/relationships/hyperlink" Target="https://www.nvsilc.com/meetings/" TargetMode="External"/><Relationship Id="rId10" Type="http://schemas.openxmlformats.org/officeDocument/2006/relationships/hyperlink" Target="https://us02web.zoom.us/j/9299041434?pwd=NmM5Tk1Od3ltRzg1enhRYTU3WDdUZz09" TargetMode="External"/><Relationship Id="rId4" Type="http://schemas.openxmlformats.org/officeDocument/2006/relationships/webSettings" Target="webSettings.xml"/><Relationship Id="rId9" Type="http://schemas.openxmlformats.org/officeDocument/2006/relationships/hyperlink" Target="mailto:nvsilc@adsd.nv.gov" TargetMode="External"/><Relationship Id="rId14" Type="http://schemas.openxmlformats.org/officeDocument/2006/relationships/hyperlink" Target="mailto:wthornley@adsd.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1145</Words>
  <Characters>6533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Lyons</dc:creator>
  <cp:keywords/>
  <dc:description/>
  <cp:lastModifiedBy>Wendy Thornley</cp:lastModifiedBy>
  <cp:revision>2</cp:revision>
  <dcterms:created xsi:type="dcterms:W3CDTF">2023-07-06T23:49:00Z</dcterms:created>
  <dcterms:modified xsi:type="dcterms:W3CDTF">2023-07-06T23:49:00Z</dcterms:modified>
</cp:coreProperties>
</file>